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31" w:rsidRDefault="00355579" w:rsidP="00355579">
      <w:pPr>
        <w:jc w:val="center"/>
        <w:rPr>
          <w:rFonts w:cs="Arial"/>
          <w:b/>
          <w:color w:val="111111"/>
          <w:u w:val="single"/>
        </w:rPr>
      </w:pPr>
      <w:r>
        <w:rPr>
          <w:b/>
        </w:rPr>
        <w:t>El I</w:t>
      </w:r>
      <w:r w:rsidRPr="00355579">
        <w:rPr>
          <w:b/>
        </w:rPr>
        <w:t xml:space="preserve">nstituto de Ciencias de la Universidad Nacional de General Sarmiento seleccionará 1 (un) estudiante para Beca de Capacitación en Gestión Académica y en Servicios a la Comunidad: </w:t>
      </w:r>
      <w:r w:rsidRPr="00355579">
        <w:rPr>
          <w:rFonts w:cs="Arial"/>
          <w:b/>
          <w:color w:val="111111"/>
          <w:u w:val="single"/>
        </w:rPr>
        <w:t>Materiales didácticos participativos para la comunicación pública de las ciencias en el área de Matemática a nivel secundario.</w:t>
      </w:r>
    </w:p>
    <w:p w:rsidR="00355579" w:rsidRDefault="00355579" w:rsidP="00355579">
      <w:pPr>
        <w:jc w:val="center"/>
        <w:rPr>
          <w:rFonts w:cs="Arial"/>
          <w:b/>
          <w:color w:val="111111"/>
          <w:u w:val="single"/>
        </w:rPr>
      </w:pPr>
    </w:p>
    <w:p w:rsidR="00BC4778" w:rsidRDefault="00355579" w:rsidP="00CA2B46">
      <w:pPr>
        <w:spacing w:after="0"/>
        <w:jc w:val="both"/>
      </w:pPr>
      <w:r>
        <w:rPr>
          <w:rFonts w:cs="Arial"/>
          <w:b/>
          <w:color w:val="111111"/>
        </w:rPr>
        <w:t xml:space="preserve">Tipo de Beca: </w:t>
      </w:r>
      <w:r w:rsidRPr="00355579">
        <w:t>Beca de Capacitación en Gestión Académica y en Servicios a la Comunidad</w:t>
      </w:r>
      <w:r>
        <w:t xml:space="preserve"> para estudiantes de grado. </w:t>
      </w:r>
    </w:p>
    <w:p w:rsidR="00EB240A" w:rsidRDefault="00EB240A" w:rsidP="00CA2B46">
      <w:pPr>
        <w:spacing w:after="0"/>
        <w:jc w:val="both"/>
        <w:rPr>
          <w:rFonts w:cs="Arial"/>
          <w:color w:val="111111"/>
        </w:rPr>
      </w:pPr>
      <w:r w:rsidRPr="00EB240A">
        <w:rPr>
          <w:rFonts w:cs="Arial"/>
          <w:b/>
          <w:color w:val="111111"/>
        </w:rPr>
        <w:t>Sede:</w:t>
      </w:r>
      <w:r>
        <w:rPr>
          <w:rFonts w:cs="Arial"/>
          <w:b/>
          <w:color w:val="111111"/>
        </w:rPr>
        <w:t xml:space="preserve"> </w:t>
      </w:r>
      <w:r w:rsidR="0008562A" w:rsidRPr="0008562A">
        <w:rPr>
          <w:rFonts w:cs="Arial"/>
          <w:color w:val="111111"/>
        </w:rPr>
        <w:t>Instituto de Ciencias</w:t>
      </w:r>
      <w:r w:rsidR="0008562A">
        <w:rPr>
          <w:rFonts w:cs="Arial"/>
          <w:color w:val="111111"/>
        </w:rPr>
        <w:t>. Universidad Nacional</w:t>
      </w:r>
      <w:r w:rsidR="00CA2B46">
        <w:rPr>
          <w:rFonts w:cs="Arial"/>
          <w:color w:val="111111"/>
        </w:rPr>
        <w:t xml:space="preserve"> de General Sarmiento.</w:t>
      </w:r>
    </w:p>
    <w:p w:rsidR="00CA2B46" w:rsidRDefault="00CA2B46" w:rsidP="00CA2B46">
      <w:pPr>
        <w:spacing w:after="0"/>
        <w:jc w:val="both"/>
        <w:rPr>
          <w:rFonts w:cs="Arial"/>
          <w:color w:val="111111"/>
        </w:rPr>
      </w:pPr>
      <w:r w:rsidRPr="00CA2B46">
        <w:rPr>
          <w:rFonts w:cs="Arial"/>
          <w:b/>
          <w:color w:val="111111"/>
        </w:rPr>
        <w:t>Dedicación</w:t>
      </w:r>
      <w:r>
        <w:rPr>
          <w:rFonts w:cs="Arial"/>
          <w:color w:val="111111"/>
        </w:rPr>
        <w:t>: 12 hs. semanales.</w:t>
      </w:r>
    </w:p>
    <w:p w:rsidR="00355579" w:rsidRDefault="00CA2B46" w:rsidP="00CA2B46">
      <w:pPr>
        <w:spacing w:after="0"/>
        <w:jc w:val="both"/>
        <w:rPr>
          <w:rFonts w:cs="Arial"/>
          <w:b/>
          <w:color w:val="111111"/>
        </w:rPr>
      </w:pPr>
      <w:r w:rsidRPr="00CA2B46">
        <w:rPr>
          <w:rFonts w:cs="Arial"/>
          <w:b/>
          <w:color w:val="111111"/>
        </w:rPr>
        <w:t>Estipendio mensual:</w:t>
      </w:r>
      <w:r>
        <w:rPr>
          <w:rFonts w:cs="Arial"/>
          <w:b/>
          <w:color w:val="111111"/>
        </w:rPr>
        <w:t xml:space="preserve"> </w:t>
      </w:r>
      <w:r w:rsidRPr="00CA2B46">
        <w:rPr>
          <w:rFonts w:cs="ArialMT"/>
        </w:rPr>
        <w:t xml:space="preserve">$ </w:t>
      </w:r>
      <w:r w:rsidR="00190FF3">
        <w:rPr>
          <w:rFonts w:cs="ArialMT"/>
        </w:rPr>
        <w:t>5107</w:t>
      </w:r>
    </w:p>
    <w:p w:rsidR="00CA2B46" w:rsidRDefault="00CA2B46" w:rsidP="00CA2B46">
      <w:pPr>
        <w:spacing w:after="0"/>
        <w:jc w:val="both"/>
        <w:rPr>
          <w:rFonts w:cs="Arial"/>
          <w:color w:val="111111"/>
        </w:rPr>
      </w:pPr>
      <w:r>
        <w:rPr>
          <w:rFonts w:cs="Arial"/>
          <w:b/>
          <w:color w:val="111111"/>
        </w:rPr>
        <w:t xml:space="preserve">Cantidad de Becas: </w:t>
      </w:r>
      <w:r>
        <w:rPr>
          <w:rFonts w:cs="Arial"/>
          <w:color w:val="111111"/>
        </w:rPr>
        <w:t>1 (una).</w:t>
      </w:r>
    </w:p>
    <w:p w:rsidR="00CA2B46" w:rsidRDefault="00CA2B46" w:rsidP="00CA2B46">
      <w:pPr>
        <w:spacing w:after="0"/>
        <w:jc w:val="both"/>
        <w:rPr>
          <w:rFonts w:cs="Arial"/>
          <w:color w:val="111111"/>
        </w:rPr>
      </w:pPr>
      <w:r w:rsidRPr="00CA2B46">
        <w:rPr>
          <w:rFonts w:cs="Arial"/>
          <w:b/>
          <w:color w:val="111111"/>
        </w:rPr>
        <w:t>Duración de la Beca</w:t>
      </w:r>
      <w:r w:rsidR="00AC526F">
        <w:rPr>
          <w:rFonts w:cs="Arial"/>
          <w:color w:val="111111"/>
        </w:rPr>
        <w:t xml:space="preserve">: </w:t>
      </w:r>
      <w:r w:rsidR="00073701">
        <w:rPr>
          <w:rFonts w:cs="Arial"/>
          <w:color w:val="111111"/>
        </w:rPr>
        <w:t xml:space="preserve">Del 2 mayo al 02 de diciembre de 2017 </w:t>
      </w:r>
      <w:r>
        <w:rPr>
          <w:rFonts w:cs="Arial"/>
          <w:color w:val="111111"/>
        </w:rPr>
        <w:t>(siete meses).</w:t>
      </w:r>
    </w:p>
    <w:p w:rsidR="00CA2B46" w:rsidRDefault="00CA2B46" w:rsidP="00CA2B46">
      <w:pPr>
        <w:spacing w:after="0"/>
        <w:jc w:val="both"/>
        <w:rPr>
          <w:rFonts w:cs="Arial"/>
          <w:color w:val="111111"/>
        </w:rPr>
      </w:pPr>
    </w:p>
    <w:p w:rsidR="00CA2B46" w:rsidRDefault="00AC526F" w:rsidP="00CA2B46">
      <w:pPr>
        <w:spacing w:after="0"/>
        <w:jc w:val="both"/>
        <w:rPr>
          <w:rFonts w:cs="Arial"/>
          <w:b/>
          <w:color w:val="111111"/>
        </w:rPr>
      </w:pPr>
      <w:r>
        <w:rPr>
          <w:rFonts w:cs="Arial"/>
          <w:b/>
          <w:color w:val="111111"/>
        </w:rPr>
        <w:t>Objetivo</w:t>
      </w:r>
      <w:r w:rsidR="00CA2B46" w:rsidRPr="00A30F22">
        <w:rPr>
          <w:rFonts w:cs="Arial"/>
          <w:b/>
          <w:color w:val="111111"/>
        </w:rPr>
        <w:t>:</w:t>
      </w:r>
    </w:p>
    <w:p w:rsidR="003230BC" w:rsidRPr="003230BC" w:rsidRDefault="003230BC" w:rsidP="00CA2B46">
      <w:pPr>
        <w:spacing w:after="0"/>
        <w:jc w:val="both"/>
        <w:rPr>
          <w:rFonts w:cs="Arial"/>
          <w:color w:val="111111"/>
        </w:rPr>
      </w:pPr>
      <w:r w:rsidRPr="00073701">
        <w:rPr>
          <w:rFonts w:cs="Arial"/>
          <w:color w:val="111111"/>
        </w:rPr>
        <w:t xml:space="preserve">Capacitarse en el desarrollo de actividades de comunicación pública de las ciencias y desempeñarse en tareas de asistencia </w:t>
      </w:r>
      <w:r w:rsidR="00073701" w:rsidRPr="00073701">
        <w:rPr>
          <w:rFonts w:cs="Arial"/>
          <w:color w:val="111111"/>
        </w:rPr>
        <w:t>al</w:t>
      </w:r>
      <w:r w:rsidRPr="00073701">
        <w:rPr>
          <w:rFonts w:cs="Arial"/>
          <w:color w:val="111111"/>
        </w:rPr>
        <w:t xml:space="preserve"> docente en el área de matemática.</w:t>
      </w:r>
      <w:r>
        <w:rPr>
          <w:rFonts w:cs="Arial"/>
          <w:color w:val="111111"/>
        </w:rPr>
        <w:t xml:space="preserve"> </w:t>
      </w:r>
    </w:p>
    <w:p w:rsidR="00AC526F" w:rsidRPr="003230BC" w:rsidRDefault="00AC526F" w:rsidP="00CA2B46">
      <w:pPr>
        <w:spacing w:after="0"/>
        <w:jc w:val="both"/>
        <w:rPr>
          <w:rFonts w:cs="Arial"/>
          <w:color w:val="111111"/>
        </w:rPr>
      </w:pPr>
      <w:r>
        <w:rPr>
          <w:rFonts w:cs="Arial"/>
          <w:b/>
          <w:color w:val="111111"/>
        </w:rPr>
        <w:t>Requisitos:</w:t>
      </w:r>
    </w:p>
    <w:p w:rsidR="003230BC" w:rsidRDefault="003230BC" w:rsidP="003230BC">
      <w:pPr>
        <w:pStyle w:val="Prrafodelista"/>
        <w:numPr>
          <w:ilvl w:val="0"/>
          <w:numId w:val="1"/>
        </w:numPr>
        <w:spacing w:after="0"/>
        <w:jc w:val="both"/>
        <w:rPr>
          <w:rFonts w:cs="Arial"/>
          <w:color w:val="111111"/>
        </w:rPr>
      </w:pPr>
      <w:r>
        <w:rPr>
          <w:rFonts w:cs="Arial"/>
          <w:color w:val="111111"/>
        </w:rPr>
        <w:t>Ser estudiante de la UNGS del Profesorado Universitario de Educación Superior en Matemática.</w:t>
      </w:r>
    </w:p>
    <w:p w:rsidR="003230BC" w:rsidRDefault="003230BC" w:rsidP="003230BC">
      <w:pPr>
        <w:pStyle w:val="Prrafodelista"/>
        <w:numPr>
          <w:ilvl w:val="0"/>
          <w:numId w:val="1"/>
        </w:numPr>
        <w:spacing w:after="0"/>
        <w:jc w:val="both"/>
        <w:rPr>
          <w:rFonts w:cs="Arial"/>
          <w:color w:val="111111"/>
        </w:rPr>
      </w:pPr>
      <w:r>
        <w:rPr>
          <w:rFonts w:cs="Arial"/>
          <w:color w:val="111111"/>
        </w:rPr>
        <w:t xml:space="preserve">Haber aprobado como mínimo el 65% </w:t>
      </w:r>
      <w:r w:rsidR="00B929FE">
        <w:rPr>
          <w:rFonts w:cs="Arial"/>
          <w:color w:val="111111"/>
        </w:rPr>
        <w:t xml:space="preserve"> de la carrera.</w:t>
      </w:r>
    </w:p>
    <w:p w:rsidR="00B929FE" w:rsidRDefault="00B929FE" w:rsidP="003230BC">
      <w:pPr>
        <w:pStyle w:val="Prrafodelista"/>
        <w:numPr>
          <w:ilvl w:val="0"/>
          <w:numId w:val="1"/>
        </w:numPr>
        <w:spacing w:after="0"/>
        <w:jc w:val="both"/>
        <w:rPr>
          <w:rFonts w:cs="Arial"/>
          <w:color w:val="111111"/>
        </w:rPr>
      </w:pPr>
      <w:r>
        <w:rPr>
          <w:rFonts w:cs="Arial"/>
          <w:color w:val="111111"/>
        </w:rPr>
        <w:t>Interés por la participación en experiencias de comunicación pública de las ciencias.</w:t>
      </w:r>
    </w:p>
    <w:p w:rsidR="00D23B35" w:rsidRDefault="00B929FE" w:rsidP="003230BC">
      <w:pPr>
        <w:pStyle w:val="Prrafodelista"/>
        <w:numPr>
          <w:ilvl w:val="0"/>
          <w:numId w:val="1"/>
        </w:numPr>
        <w:spacing w:after="0"/>
        <w:jc w:val="both"/>
        <w:rPr>
          <w:rFonts w:cs="Arial"/>
          <w:color w:val="111111"/>
        </w:rPr>
      </w:pPr>
      <w:r>
        <w:rPr>
          <w:rFonts w:cs="Arial"/>
          <w:color w:val="111111"/>
        </w:rPr>
        <w:t>Preferentemente con experiencia como guía animador del Museo</w:t>
      </w:r>
      <w:r w:rsidR="00D23B35">
        <w:rPr>
          <w:rFonts w:cs="Arial"/>
          <w:color w:val="111111"/>
        </w:rPr>
        <w:t xml:space="preserve"> Interactivo de Ciencia, Tecnología y Sociedad</w:t>
      </w:r>
      <w:r>
        <w:rPr>
          <w:rFonts w:cs="Arial"/>
          <w:color w:val="111111"/>
        </w:rPr>
        <w:t xml:space="preserve"> Imaginario o desempeño como participante en</w:t>
      </w:r>
      <w:r w:rsidR="00D23B35">
        <w:rPr>
          <w:rFonts w:cs="Arial"/>
          <w:color w:val="111111"/>
        </w:rPr>
        <w:t xml:space="preserve"> algún proyecto vinculado con el</w:t>
      </w:r>
      <w:r>
        <w:rPr>
          <w:rFonts w:cs="Arial"/>
          <w:color w:val="111111"/>
        </w:rPr>
        <w:t xml:space="preserve"> Museo.</w:t>
      </w:r>
      <w:r w:rsidR="00D23B35">
        <w:rPr>
          <w:rFonts w:cs="Arial"/>
          <w:color w:val="111111"/>
        </w:rPr>
        <w:t xml:space="preserve"> (no excluyente)</w:t>
      </w:r>
    </w:p>
    <w:p w:rsidR="00B929FE" w:rsidRDefault="00D23B35" w:rsidP="003230BC">
      <w:pPr>
        <w:pStyle w:val="Prrafodelista"/>
        <w:numPr>
          <w:ilvl w:val="0"/>
          <w:numId w:val="1"/>
        </w:numPr>
        <w:spacing w:after="0"/>
        <w:jc w:val="both"/>
        <w:rPr>
          <w:rFonts w:cs="Arial"/>
          <w:color w:val="111111"/>
        </w:rPr>
      </w:pPr>
      <w:r>
        <w:rPr>
          <w:rFonts w:cs="Arial"/>
          <w:color w:val="111111"/>
        </w:rPr>
        <w:t xml:space="preserve"> Disponibilidad horaria para el desarrollo de las actividades de lunes a viernes de 8 a 18 hs.</w:t>
      </w:r>
      <w:r>
        <w:rPr>
          <w:rStyle w:val="Refdenotaalpie"/>
          <w:rFonts w:cs="Arial"/>
          <w:color w:val="111111"/>
        </w:rPr>
        <w:footnoteReference w:id="1"/>
      </w:r>
    </w:p>
    <w:p w:rsidR="002D6440" w:rsidRPr="003230BC" w:rsidRDefault="002D6440" w:rsidP="003230BC">
      <w:pPr>
        <w:pStyle w:val="Prrafodelista"/>
        <w:numPr>
          <w:ilvl w:val="0"/>
          <w:numId w:val="1"/>
        </w:numPr>
        <w:spacing w:after="0"/>
        <w:jc w:val="both"/>
        <w:rPr>
          <w:rFonts w:cs="Arial"/>
          <w:color w:val="111111"/>
        </w:rPr>
      </w:pPr>
      <w:r>
        <w:rPr>
          <w:rFonts w:cs="Arial"/>
          <w:color w:val="111111"/>
        </w:rPr>
        <w:t>Ver incompatibilidades en Reglamento de Becas de Capacitación en Gestión Acadé</w:t>
      </w:r>
      <w:r w:rsidR="00D66809">
        <w:rPr>
          <w:rFonts w:cs="Arial"/>
          <w:color w:val="111111"/>
        </w:rPr>
        <w:t>mica y Servicios a la Comunidad Res CS 4100/11</w:t>
      </w:r>
    </w:p>
    <w:p w:rsidR="00AC526F" w:rsidRDefault="00AC526F" w:rsidP="00CA2B46">
      <w:pPr>
        <w:spacing w:after="0"/>
        <w:jc w:val="both"/>
        <w:rPr>
          <w:rFonts w:cs="Arial"/>
          <w:b/>
          <w:color w:val="111111"/>
        </w:rPr>
      </w:pPr>
      <w:r>
        <w:rPr>
          <w:rFonts w:cs="Arial"/>
          <w:b/>
          <w:color w:val="111111"/>
        </w:rPr>
        <w:t>Plan de Actividades:</w:t>
      </w:r>
    </w:p>
    <w:p w:rsidR="002D6440" w:rsidRDefault="002D6440" w:rsidP="002D6440">
      <w:pPr>
        <w:pStyle w:val="Prrafodelista"/>
        <w:numPr>
          <w:ilvl w:val="0"/>
          <w:numId w:val="3"/>
        </w:numPr>
        <w:autoSpaceDE w:val="0"/>
        <w:autoSpaceDN w:val="0"/>
        <w:adjustRightInd w:val="0"/>
        <w:spacing w:after="0" w:line="240" w:lineRule="auto"/>
        <w:rPr>
          <w:rFonts w:cs="ArialMT"/>
        </w:rPr>
      </w:pPr>
      <w:r w:rsidRPr="002D6440">
        <w:rPr>
          <w:rFonts w:cs="ArialMT"/>
        </w:rPr>
        <w:t>Asistir a reuniones mensuales con el equipo.</w:t>
      </w:r>
    </w:p>
    <w:p w:rsidR="002D6440" w:rsidRDefault="002D6440" w:rsidP="002D6440">
      <w:pPr>
        <w:pStyle w:val="Prrafodelista"/>
        <w:numPr>
          <w:ilvl w:val="0"/>
          <w:numId w:val="3"/>
        </w:numPr>
        <w:autoSpaceDE w:val="0"/>
        <w:autoSpaceDN w:val="0"/>
        <w:adjustRightInd w:val="0"/>
        <w:spacing w:after="0" w:line="240" w:lineRule="auto"/>
        <w:rPr>
          <w:rFonts w:cs="ArialMT"/>
        </w:rPr>
      </w:pPr>
      <w:r w:rsidRPr="002D6440">
        <w:rPr>
          <w:rFonts w:cs="ArialMT"/>
        </w:rPr>
        <w:t>Colaborar en las tareas de la redacción de cuadernillos.</w:t>
      </w:r>
    </w:p>
    <w:p w:rsidR="002D6440" w:rsidRDefault="002D6440" w:rsidP="002D6440">
      <w:pPr>
        <w:pStyle w:val="Prrafodelista"/>
        <w:numPr>
          <w:ilvl w:val="0"/>
          <w:numId w:val="3"/>
        </w:numPr>
        <w:autoSpaceDE w:val="0"/>
        <w:autoSpaceDN w:val="0"/>
        <w:adjustRightInd w:val="0"/>
        <w:spacing w:after="0" w:line="240" w:lineRule="auto"/>
        <w:rPr>
          <w:rFonts w:cs="ArialMT"/>
        </w:rPr>
      </w:pPr>
      <w:r>
        <w:rPr>
          <w:rFonts w:cs="ArialMT"/>
        </w:rPr>
        <w:t>Colabora</w:t>
      </w:r>
      <w:r w:rsidR="00BC4778">
        <w:rPr>
          <w:rFonts w:cs="ArialMT"/>
        </w:rPr>
        <w:t>r</w:t>
      </w:r>
      <w:r>
        <w:rPr>
          <w:rFonts w:cs="ArialMT"/>
        </w:rPr>
        <w:t xml:space="preserve"> en la preparación de los materiales necesarios para el desarrollo de las actividades.</w:t>
      </w:r>
    </w:p>
    <w:p w:rsidR="00073701" w:rsidRDefault="00073701" w:rsidP="002D6440">
      <w:pPr>
        <w:pStyle w:val="Prrafodelista"/>
        <w:numPr>
          <w:ilvl w:val="0"/>
          <w:numId w:val="3"/>
        </w:numPr>
        <w:autoSpaceDE w:val="0"/>
        <w:autoSpaceDN w:val="0"/>
        <w:adjustRightInd w:val="0"/>
        <w:spacing w:after="0" w:line="240" w:lineRule="auto"/>
        <w:rPr>
          <w:rFonts w:cs="ArialMT"/>
        </w:rPr>
      </w:pPr>
      <w:r>
        <w:rPr>
          <w:rFonts w:cs="ArialMT"/>
        </w:rPr>
        <w:t xml:space="preserve">Asistir a observaciones de implementación del subprograma </w:t>
      </w:r>
      <w:proofErr w:type="spellStart"/>
      <w:r>
        <w:rPr>
          <w:rFonts w:cs="ArialMT"/>
        </w:rPr>
        <w:t>Valiciencia</w:t>
      </w:r>
      <w:proofErr w:type="spellEnd"/>
      <w:r>
        <w:rPr>
          <w:rFonts w:cs="ArialMT"/>
        </w:rPr>
        <w:t xml:space="preserve"> en las escuelas.</w:t>
      </w:r>
    </w:p>
    <w:p w:rsidR="002D6440" w:rsidRDefault="002D6440" w:rsidP="002D6440">
      <w:pPr>
        <w:pStyle w:val="Prrafodelista"/>
        <w:numPr>
          <w:ilvl w:val="0"/>
          <w:numId w:val="3"/>
        </w:numPr>
        <w:autoSpaceDE w:val="0"/>
        <w:autoSpaceDN w:val="0"/>
        <w:adjustRightInd w:val="0"/>
        <w:spacing w:after="0" w:line="240" w:lineRule="auto"/>
        <w:rPr>
          <w:rFonts w:cs="ArialMT"/>
        </w:rPr>
      </w:pPr>
      <w:r w:rsidRPr="002D6440">
        <w:rPr>
          <w:rFonts w:cs="ArialMT"/>
        </w:rPr>
        <w:t>Desempeñarse como asistente del docente en la</w:t>
      </w:r>
      <w:r>
        <w:rPr>
          <w:rFonts w:cs="ArialMT"/>
        </w:rPr>
        <w:t xml:space="preserve"> </w:t>
      </w:r>
      <w:r w:rsidRPr="002D6440">
        <w:rPr>
          <w:rFonts w:cs="ArialMT"/>
        </w:rPr>
        <w:t>implementación de actividades de la valija en las escuelas</w:t>
      </w:r>
    </w:p>
    <w:p w:rsidR="002D6440" w:rsidRDefault="002D6440" w:rsidP="002D6440">
      <w:pPr>
        <w:pStyle w:val="Prrafodelista"/>
        <w:numPr>
          <w:ilvl w:val="0"/>
          <w:numId w:val="3"/>
        </w:numPr>
        <w:autoSpaceDE w:val="0"/>
        <w:autoSpaceDN w:val="0"/>
        <w:adjustRightInd w:val="0"/>
        <w:spacing w:after="0" w:line="240" w:lineRule="auto"/>
        <w:rPr>
          <w:rFonts w:cs="ArialMT"/>
        </w:rPr>
      </w:pPr>
      <w:r w:rsidRPr="002D6440">
        <w:rPr>
          <w:rFonts w:cs="ArialMT"/>
        </w:rPr>
        <w:t>Reda</w:t>
      </w:r>
      <w:r w:rsidR="00BC4778">
        <w:rPr>
          <w:rFonts w:cs="ArialMT"/>
        </w:rPr>
        <w:t>ctar</w:t>
      </w:r>
      <w:r w:rsidRPr="002D6440">
        <w:rPr>
          <w:rFonts w:cs="ArialMT"/>
        </w:rPr>
        <w:t xml:space="preserve"> un Informe de tareas.</w:t>
      </w:r>
    </w:p>
    <w:p w:rsidR="002D6440" w:rsidRPr="002D6440" w:rsidRDefault="002D6440" w:rsidP="002D6440">
      <w:pPr>
        <w:autoSpaceDE w:val="0"/>
        <w:autoSpaceDN w:val="0"/>
        <w:adjustRightInd w:val="0"/>
        <w:spacing w:after="0" w:line="240" w:lineRule="auto"/>
        <w:ind w:left="360"/>
        <w:rPr>
          <w:rFonts w:cs="ArialMT"/>
        </w:rPr>
      </w:pPr>
    </w:p>
    <w:p w:rsidR="00AC526F" w:rsidRDefault="00AC526F" w:rsidP="00CA2B46">
      <w:pPr>
        <w:spacing w:after="0"/>
        <w:jc w:val="both"/>
        <w:rPr>
          <w:rFonts w:cs="Arial"/>
          <w:b/>
          <w:color w:val="111111"/>
        </w:rPr>
      </w:pPr>
      <w:r>
        <w:rPr>
          <w:rFonts w:cs="Arial"/>
          <w:b/>
          <w:color w:val="111111"/>
        </w:rPr>
        <w:lastRenderedPageBreak/>
        <w:t>Director de la Beca: Dr. Alejandro Varela.</w:t>
      </w:r>
    </w:p>
    <w:p w:rsidR="00AC526F" w:rsidRDefault="00AC526F" w:rsidP="00CA2B46">
      <w:pPr>
        <w:spacing w:after="0"/>
        <w:jc w:val="both"/>
        <w:rPr>
          <w:rFonts w:cs="Arial"/>
          <w:color w:val="111111"/>
        </w:rPr>
      </w:pPr>
      <w:r>
        <w:rPr>
          <w:rFonts w:cs="Arial"/>
          <w:b/>
          <w:color w:val="111111"/>
        </w:rPr>
        <w:t>Documentación a presentar:</w:t>
      </w:r>
      <w:r w:rsidR="002D6440">
        <w:rPr>
          <w:rFonts w:cs="Arial"/>
          <w:b/>
          <w:color w:val="111111"/>
        </w:rPr>
        <w:t xml:space="preserve"> </w:t>
      </w:r>
      <w:proofErr w:type="spellStart"/>
      <w:r w:rsidR="002D6440">
        <w:rPr>
          <w:rFonts w:cs="Arial"/>
          <w:color w:val="111111"/>
        </w:rPr>
        <w:t>Curriculum</w:t>
      </w:r>
      <w:proofErr w:type="spellEnd"/>
      <w:r w:rsidR="002D6440">
        <w:rPr>
          <w:rFonts w:cs="Arial"/>
          <w:color w:val="111111"/>
        </w:rPr>
        <w:t xml:space="preserve"> vitae</w:t>
      </w:r>
      <w:r w:rsidR="00C05CDA">
        <w:rPr>
          <w:rFonts w:cs="Arial"/>
          <w:color w:val="111111"/>
        </w:rPr>
        <w:t xml:space="preserve">, </w:t>
      </w:r>
      <w:r w:rsidR="00C05CDA" w:rsidRPr="00C07A33">
        <w:t>fotocopia del DNI</w:t>
      </w:r>
      <w:r w:rsidR="00C05CDA">
        <w:rPr>
          <w:rFonts w:cs="Arial"/>
          <w:color w:val="111111"/>
        </w:rPr>
        <w:t xml:space="preserve"> </w:t>
      </w:r>
      <w:r w:rsidR="002D6440">
        <w:rPr>
          <w:rFonts w:cs="Arial"/>
          <w:color w:val="111111"/>
        </w:rPr>
        <w:t>y nota fundamentando su interés.</w:t>
      </w:r>
    </w:p>
    <w:p w:rsidR="002D6440" w:rsidRPr="002D6440" w:rsidRDefault="002D6440" w:rsidP="00CA2B46">
      <w:pPr>
        <w:spacing w:after="0"/>
        <w:jc w:val="both"/>
        <w:rPr>
          <w:rFonts w:cs="Arial"/>
          <w:color w:val="111111"/>
        </w:rPr>
      </w:pPr>
      <w:r>
        <w:rPr>
          <w:rFonts w:cs="Arial"/>
          <w:color w:val="111111"/>
        </w:rPr>
        <w:t>Presentar el formulario completo (incluyendo documen</w:t>
      </w:r>
      <w:r w:rsidR="00631826">
        <w:rPr>
          <w:rFonts w:cs="Arial"/>
          <w:color w:val="111111"/>
        </w:rPr>
        <w:t>tación pertinente y certificado actualizado de materias aprobadas, regularizadas y promedio</w:t>
      </w:r>
      <w:r>
        <w:rPr>
          <w:rFonts w:cs="Arial"/>
          <w:color w:val="111111"/>
        </w:rPr>
        <w:t>)</w:t>
      </w:r>
      <w:r w:rsidR="00631826">
        <w:rPr>
          <w:rFonts w:cs="Arial"/>
          <w:color w:val="111111"/>
        </w:rPr>
        <w:t>. En caso de ser requerida asistir a una entrevista, como parte del proceso de selección.</w:t>
      </w:r>
    </w:p>
    <w:p w:rsidR="00AC526F" w:rsidRDefault="00AC526F" w:rsidP="00CA2B46">
      <w:pPr>
        <w:spacing w:after="0"/>
        <w:jc w:val="both"/>
        <w:rPr>
          <w:rFonts w:cs="Arial"/>
          <w:b/>
          <w:color w:val="111111"/>
        </w:rPr>
      </w:pPr>
      <w:r>
        <w:rPr>
          <w:rFonts w:cs="Arial"/>
          <w:b/>
          <w:color w:val="111111"/>
        </w:rPr>
        <w:t>Periodo de difusión:</w:t>
      </w:r>
      <w:r w:rsidR="00631826">
        <w:rPr>
          <w:rFonts w:cs="Arial"/>
          <w:b/>
          <w:color w:val="111111"/>
        </w:rPr>
        <w:t xml:space="preserve"> </w:t>
      </w:r>
      <w:r w:rsidR="00073701">
        <w:rPr>
          <w:rFonts w:cs="Arial"/>
          <w:color w:val="111111"/>
        </w:rPr>
        <w:t>del 01/03/2017 al 07/03/2017</w:t>
      </w:r>
    </w:p>
    <w:p w:rsidR="00AC526F" w:rsidRPr="00631826" w:rsidRDefault="00AC526F" w:rsidP="00CA2B46">
      <w:pPr>
        <w:spacing w:after="0"/>
        <w:jc w:val="both"/>
        <w:rPr>
          <w:rFonts w:cs="Arial"/>
          <w:color w:val="111111"/>
        </w:rPr>
      </w:pPr>
      <w:r>
        <w:rPr>
          <w:rFonts w:cs="Arial"/>
          <w:b/>
          <w:color w:val="111111"/>
        </w:rPr>
        <w:t>Fecha y lugar de inscripción:</w:t>
      </w:r>
      <w:r w:rsidR="00073701">
        <w:rPr>
          <w:rFonts w:cs="Arial"/>
          <w:b/>
          <w:color w:val="111111"/>
        </w:rPr>
        <w:t xml:space="preserve"> </w:t>
      </w:r>
      <w:r w:rsidR="00073701" w:rsidRPr="00073701">
        <w:t>del 08/03 al 14/03/2017,</w:t>
      </w:r>
      <w:r w:rsidR="00073701" w:rsidRPr="00E644FF">
        <w:t xml:space="preserve"> </w:t>
      </w:r>
      <w:r w:rsidR="00073701">
        <w:t xml:space="preserve">en el horario de </w:t>
      </w:r>
      <w:r w:rsidR="00073701" w:rsidRPr="00E644FF">
        <w:t xml:space="preserve">10:30 a 17:00 </w:t>
      </w:r>
      <w:proofErr w:type="spellStart"/>
      <w:r w:rsidR="00073701" w:rsidRPr="00E644FF">
        <w:t>hs</w:t>
      </w:r>
      <w:proofErr w:type="spellEnd"/>
      <w:r w:rsidR="00073701" w:rsidRPr="00E644FF">
        <w:t xml:space="preserve"> en la Dirección General de Coordinación Técnico Administrativo del Instituto de Ciencias, Módulo 2, 1º Piso, oficina </w:t>
      </w:r>
      <w:r w:rsidR="00073701">
        <w:t>2101</w:t>
      </w:r>
    </w:p>
    <w:p w:rsidR="003259D4" w:rsidRDefault="00AC526F" w:rsidP="003259D4">
      <w:r>
        <w:rPr>
          <w:rFonts w:cs="Arial"/>
          <w:b/>
          <w:color w:val="111111"/>
        </w:rPr>
        <w:t>Reglamento (Res CS 4100/11) y formulario de inscripción en:</w:t>
      </w:r>
      <w:r w:rsidR="003259D4">
        <w:rPr>
          <w:rFonts w:cs="Arial"/>
          <w:b/>
          <w:color w:val="111111"/>
        </w:rPr>
        <w:t xml:space="preserve"> </w:t>
      </w:r>
      <w:r w:rsidR="003259D4">
        <w:fldChar w:fldCharType="begin"/>
      </w:r>
      <w:r w:rsidR="003259D4">
        <w:instrText xml:space="preserve"> HYPERLINK "http://www.ungs.edu.ar/ms_ungs/?page_id=271" </w:instrText>
      </w:r>
      <w:r w:rsidR="003259D4">
        <w:fldChar w:fldCharType="separate"/>
      </w:r>
      <w:r w:rsidR="003259D4">
        <w:rPr>
          <w:rStyle w:val="Hipervnculo"/>
          <w:color w:val="000000"/>
        </w:rPr>
        <w:t>http://www.ungs.edu.ar/ms_ungs/?page_id=271</w:t>
      </w:r>
      <w:r w:rsidR="003259D4">
        <w:fldChar w:fldCharType="end"/>
      </w:r>
    </w:p>
    <w:p w:rsidR="003259D4" w:rsidRDefault="003259D4" w:rsidP="003259D4"/>
    <w:p w:rsidR="00D66809" w:rsidRDefault="003259D4" w:rsidP="00CA2B46">
      <w:pPr>
        <w:spacing w:after="0"/>
        <w:jc w:val="both"/>
        <w:rPr>
          <w:rStyle w:val="Hipervnculo"/>
          <w:rFonts w:cs="Arial"/>
          <w:b/>
        </w:rPr>
      </w:pPr>
      <w:hyperlink r:id="rId9" w:history="1"/>
    </w:p>
    <w:p w:rsidR="003259D4" w:rsidRDefault="003259D4" w:rsidP="00CA2B46">
      <w:pPr>
        <w:spacing w:after="0"/>
        <w:jc w:val="both"/>
        <w:rPr>
          <w:rFonts w:cs="Arial"/>
          <w:b/>
          <w:color w:val="111111"/>
        </w:rPr>
      </w:pPr>
      <w:bookmarkStart w:id="0" w:name="_GoBack"/>
      <w:bookmarkEnd w:id="0"/>
    </w:p>
    <w:p w:rsidR="00190FF3" w:rsidRDefault="00190FF3" w:rsidP="00CA2B46">
      <w:pPr>
        <w:spacing w:after="0"/>
        <w:jc w:val="both"/>
        <w:rPr>
          <w:rFonts w:cs="Arial"/>
          <w:b/>
          <w:color w:val="111111"/>
        </w:rPr>
      </w:pPr>
    </w:p>
    <w:p w:rsidR="00AC526F" w:rsidRDefault="00AC526F" w:rsidP="00CA2B46">
      <w:pPr>
        <w:spacing w:after="0"/>
        <w:jc w:val="both"/>
        <w:rPr>
          <w:rFonts w:cs="Arial"/>
          <w:b/>
          <w:color w:val="111111"/>
        </w:rPr>
      </w:pPr>
    </w:p>
    <w:p w:rsidR="00AC526F" w:rsidRDefault="00AC526F" w:rsidP="00CA2B46">
      <w:pPr>
        <w:spacing w:after="0"/>
        <w:jc w:val="both"/>
        <w:rPr>
          <w:rFonts w:cs="Arial"/>
          <w:b/>
          <w:color w:val="111111"/>
        </w:rPr>
      </w:pPr>
    </w:p>
    <w:p w:rsidR="00AC526F" w:rsidRDefault="00AC526F" w:rsidP="00CA2B46">
      <w:pPr>
        <w:spacing w:after="0"/>
        <w:jc w:val="both"/>
        <w:rPr>
          <w:rFonts w:cs="Arial"/>
          <w:color w:val="111111"/>
        </w:rPr>
      </w:pPr>
    </w:p>
    <w:p w:rsidR="00A30F22" w:rsidRPr="00A30F22" w:rsidRDefault="00A30F22" w:rsidP="00CA2B46">
      <w:pPr>
        <w:spacing w:after="0"/>
        <w:jc w:val="both"/>
        <w:rPr>
          <w:rFonts w:cs="Arial"/>
          <w:color w:val="111111"/>
        </w:rPr>
      </w:pPr>
    </w:p>
    <w:p w:rsidR="00CA2B46" w:rsidRDefault="00CA2B46" w:rsidP="00CA2B46">
      <w:pPr>
        <w:spacing w:after="0"/>
        <w:jc w:val="both"/>
        <w:rPr>
          <w:rFonts w:cs="Arial"/>
          <w:color w:val="111111"/>
        </w:rPr>
      </w:pPr>
    </w:p>
    <w:p w:rsidR="00CA2B46" w:rsidRPr="00CA2B46" w:rsidRDefault="00CA2B46" w:rsidP="00CA2B46">
      <w:pPr>
        <w:spacing w:after="0"/>
        <w:jc w:val="both"/>
      </w:pPr>
    </w:p>
    <w:sectPr w:rsidR="00CA2B46" w:rsidRPr="00CA2B46" w:rsidSect="00F61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DA" w:rsidRDefault="00C05CDA" w:rsidP="00D23B35">
      <w:pPr>
        <w:spacing w:after="0" w:line="240" w:lineRule="auto"/>
      </w:pPr>
      <w:r>
        <w:separator/>
      </w:r>
    </w:p>
  </w:endnote>
  <w:endnote w:type="continuationSeparator" w:id="0">
    <w:p w:rsidR="00C05CDA" w:rsidRDefault="00C05CDA" w:rsidP="00D2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DA" w:rsidRDefault="00C05CDA" w:rsidP="00D23B35">
      <w:pPr>
        <w:spacing w:after="0" w:line="240" w:lineRule="auto"/>
      </w:pPr>
      <w:r>
        <w:separator/>
      </w:r>
    </w:p>
  </w:footnote>
  <w:footnote w:type="continuationSeparator" w:id="0">
    <w:p w:rsidR="00C05CDA" w:rsidRDefault="00C05CDA" w:rsidP="00D23B35">
      <w:pPr>
        <w:spacing w:after="0" w:line="240" w:lineRule="auto"/>
      </w:pPr>
      <w:r>
        <w:continuationSeparator/>
      </w:r>
    </w:p>
  </w:footnote>
  <w:footnote w:id="1">
    <w:p w:rsidR="00C05CDA" w:rsidRDefault="00C05CDA">
      <w:pPr>
        <w:pStyle w:val="Textonotapie"/>
      </w:pPr>
      <w:r>
        <w:rPr>
          <w:rStyle w:val="Refdenotaalpie"/>
        </w:rPr>
        <w:footnoteRef/>
      </w:r>
      <w:r>
        <w:t xml:space="preserve"> Las 12 horas semanales se ubicarán dentro de esta franja horaria,  por lo que se solicita al postulante que al menos posea una disponibilidad de 20 horas en dicha franja, que facilite la asignación de las 12 horas de beca en coordinación con el resto del equipo de trabajo.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2C53"/>
    <w:multiLevelType w:val="hybridMultilevel"/>
    <w:tmpl w:val="6B1A59B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CD71DB9"/>
    <w:multiLevelType w:val="hybridMultilevel"/>
    <w:tmpl w:val="82A6B806"/>
    <w:lvl w:ilvl="0" w:tplc="7512B3A6">
      <w:start w:val="1"/>
      <w:numFmt w:val="lowerLetter"/>
      <w:lvlText w:val="%1)"/>
      <w:lvlJc w:val="left"/>
      <w:pPr>
        <w:ind w:left="360" w:hanging="360"/>
      </w:pPr>
      <w:rPr>
        <w:b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60D8103F"/>
    <w:multiLevelType w:val="hybridMultilevel"/>
    <w:tmpl w:val="E2B002E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79"/>
    <w:rsid w:val="00073701"/>
    <w:rsid w:val="0008562A"/>
    <w:rsid w:val="00190FF3"/>
    <w:rsid w:val="002D6440"/>
    <w:rsid w:val="002F3BBC"/>
    <w:rsid w:val="003230BC"/>
    <w:rsid w:val="003259D4"/>
    <w:rsid w:val="00355579"/>
    <w:rsid w:val="005661D3"/>
    <w:rsid w:val="00631826"/>
    <w:rsid w:val="009C3A54"/>
    <w:rsid w:val="00A30F22"/>
    <w:rsid w:val="00A31928"/>
    <w:rsid w:val="00AC526F"/>
    <w:rsid w:val="00B929FE"/>
    <w:rsid w:val="00BC4778"/>
    <w:rsid w:val="00C05CDA"/>
    <w:rsid w:val="00CA2B46"/>
    <w:rsid w:val="00D23B35"/>
    <w:rsid w:val="00D66809"/>
    <w:rsid w:val="00EB240A"/>
    <w:rsid w:val="00F619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0BC"/>
    <w:pPr>
      <w:ind w:left="720"/>
      <w:contextualSpacing/>
    </w:pPr>
  </w:style>
  <w:style w:type="paragraph" w:styleId="Textonotapie">
    <w:name w:val="footnote text"/>
    <w:basedOn w:val="Normal"/>
    <w:link w:val="TextonotapieCar"/>
    <w:uiPriority w:val="99"/>
    <w:semiHidden/>
    <w:unhideWhenUsed/>
    <w:rsid w:val="00D23B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3B35"/>
    <w:rPr>
      <w:sz w:val="20"/>
      <w:szCs w:val="20"/>
    </w:rPr>
  </w:style>
  <w:style w:type="character" w:styleId="Refdenotaalpie">
    <w:name w:val="footnote reference"/>
    <w:basedOn w:val="Fuentedeprrafopredeter"/>
    <w:uiPriority w:val="99"/>
    <w:semiHidden/>
    <w:unhideWhenUsed/>
    <w:rsid w:val="00D23B35"/>
    <w:rPr>
      <w:vertAlign w:val="superscript"/>
    </w:rPr>
  </w:style>
  <w:style w:type="character" w:styleId="Hipervnculo">
    <w:name w:val="Hyperlink"/>
    <w:basedOn w:val="Fuentedeprrafopredeter"/>
    <w:uiPriority w:val="99"/>
    <w:unhideWhenUsed/>
    <w:rsid w:val="00190FF3"/>
    <w:rPr>
      <w:color w:val="0000FF" w:themeColor="hyperlink"/>
      <w:u w:val="single"/>
    </w:rPr>
  </w:style>
  <w:style w:type="character" w:styleId="Hipervnculovisitado">
    <w:name w:val="FollowedHyperlink"/>
    <w:basedOn w:val="Fuentedeprrafopredeter"/>
    <w:uiPriority w:val="99"/>
    <w:semiHidden/>
    <w:unhideWhenUsed/>
    <w:rsid w:val="000737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0BC"/>
    <w:pPr>
      <w:ind w:left="720"/>
      <w:contextualSpacing/>
    </w:pPr>
  </w:style>
  <w:style w:type="paragraph" w:styleId="Textonotapie">
    <w:name w:val="footnote text"/>
    <w:basedOn w:val="Normal"/>
    <w:link w:val="TextonotapieCar"/>
    <w:uiPriority w:val="99"/>
    <w:semiHidden/>
    <w:unhideWhenUsed/>
    <w:rsid w:val="00D23B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3B35"/>
    <w:rPr>
      <w:sz w:val="20"/>
      <w:szCs w:val="20"/>
    </w:rPr>
  </w:style>
  <w:style w:type="character" w:styleId="Refdenotaalpie">
    <w:name w:val="footnote reference"/>
    <w:basedOn w:val="Fuentedeprrafopredeter"/>
    <w:uiPriority w:val="99"/>
    <w:semiHidden/>
    <w:unhideWhenUsed/>
    <w:rsid w:val="00D23B35"/>
    <w:rPr>
      <w:vertAlign w:val="superscript"/>
    </w:rPr>
  </w:style>
  <w:style w:type="character" w:styleId="Hipervnculo">
    <w:name w:val="Hyperlink"/>
    <w:basedOn w:val="Fuentedeprrafopredeter"/>
    <w:uiPriority w:val="99"/>
    <w:unhideWhenUsed/>
    <w:rsid w:val="00190FF3"/>
    <w:rPr>
      <w:color w:val="0000FF" w:themeColor="hyperlink"/>
      <w:u w:val="single"/>
    </w:rPr>
  </w:style>
  <w:style w:type="character" w:styleId="Hipervnculovisitado">
    <w:name w:val="FollowedHyperlink"/>
    <w:basedOn w:val="Fuentedeprrafopredeter"/>
    <w:uiPriority w:val="99"/>
    <w:semiHidden/>
    <w:unhideWhenUsed/>
    <w:rsid w:val="00073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gs.edu.ar/ms_ung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E9ECD-995D-4D9F-96D8-EED1EEBC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Antunez</dc:creator>
  <cp:lastModifiedBy>usuario</cp:lastModifiedBy>
  <cp:revision>3</cp:revision>
  <cp:lastPrinted>2017-02-03T15:14:00Z</cp:lastPrinted>
  <dcterms:created xsi:type="dcterms:W3CDTF">2017-02-15T16:40:00Z</dcterms:created>
  <dcterms:modified xsi:type="dcterms:W3CDTF">2017-02-15T17:03:00Z</dcterms:modified>
</cp:coreProperties>
</file>