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285"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20" w:sz="4" w:val="single"/>
          <w:right w:color="000000" w:space="4" w:sz="4" w:val="single"/>
        </w:pBdr>
        <w:spacing w:line="24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20" w:sz="4" w:val="single"/>
          <w:right w:color="000000" w:space="4" w:sz="4" w:val="single"/>
        </w:pBdr>
        <w:spacing w:line="24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FORMULARIO CONVOCATORIA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20" w:sz="4" w:val="single"/>
          <w:right w:color="000000" w:space="4" w:sz="4" w:val="single"/>
        </w:pBdr>
        <w:spacing w:line="24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20" w:sz="4" w:val="single"/>
          <w:right w:color="000000" w:space="4" w:sz="4" w:val="single"/>
        </w:pBdr>
        <w:spacing w:line="24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Fondo Eventos UNGS 2025</w:t>
      </w:r>
    </w:p>
    <w:p w:rsidR="00000000" w:rsidDel="00000000" w:rsidP="00000000" w:rsidRDefault="00000000" w:rsidRPr="00000000" w14:paraId="00000006">
      <w:pPr>
        <w:tabs>
          <w:tab w:val="left" w:leader="none" w:pos="-720"/>
        </w:tabs>
        <w:spacing w:line="24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Datos del/de la solicitante: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Vínculo laboral con la UNGS: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Teléfono de contacto: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electrónica para contacto: </w:t>
      </w:r>
    </w:p>
    <w:p w:rsidR="00000000" w:rsidDel="00000000" w:rsidP="00000000" w:rsidRDefault="00000000" w:rsidRPr="00000000" w14:paraId="00000010">
      <w:pPr>
        <w:spacing w:line="240" w:lineRule="auto"/>
        <w:ind w:left="2" w:hanging="2"/>
        <w:jc w:val="both"/>
        <w:rPr>
          <w:b w:val="1"/>
          <w:i w:val="1"/>
          <w:sz w:val="24"/>
          <w:szCs w:val="24"/>
        </w:rPr>
      </w:pPr>
      <w:bookmarkStart w:colFirst="0" w:colLast="0" w:name="_heading=h.3znysh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Datos del Proyecto de Investigación en el que participa: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Código: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Director/a: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finalización: </w:t>
      </w:r>
    </w:p>
    <w:p w:rsidR="00000000" w:rsidDel="00000000" w:rsidP="00000000" w:rsidRDefault="00000000" w:rsidRPr="00000000" w14:paraId="00000016">
      <w:pP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" w:hanging="3"/>
        <w:jc w:val="both"/>
      </w:pPr>
      <w:r w:rsidDel="00000000" w:rsidR="00000000" w:rsidRPr="00000000">
        <w:rPr>
          <w:b w:val="1"/>
          <w:sz w:val="28"/>
          <w:szCs w:val="28"/>
          <w:rtl w:val="0"/>
        </w:rPr>
        <w:t xml:space="preserve">Comité Organizador del Evento</w:t>
      </w:r>
    </w:p>
    <w:p w:rsidR="00000000" w:rsidDel="00000000" w:rsidP="00000000" w:rsidRDefault="00000000" w:rsidRPr="00000000" w14:paraId="00000018">
      <w:pPr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70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90"/>
            <w:gridCol w:w="2175"/>
            <w:gridCol w:w="2700"/>
            <w:gridCol w:w="2340"/>
            <w:tblGridChange w:id="0">
              <w:tblGrid>
                <w:gridCol w:w="2490"/>
                <w:gridCol w:w="2175"/>
                <w:gridCol w:w="2700"/>
                <w:gridCol w:w="234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Nombre y Apellido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Función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Institución a la que pertenece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Vínculo con la UNGS*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spacing w:before="200" w:line="240" w:lineRule="auto"/>
        <w:ind w:left="0" w:hanging="2"/>
        <w:jc w:val="both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(*)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ID (Categoría) / Docente (Categoría) / Personal Técnico Administrativo UNGS / Estudiantes / Graduados/as UNGS / Becarios/as (Tipo de beca y organismo que la otorga), Otros.</w:t>
      </w:r>
    </w:p>
    <w:p w:rsidR="00000000" w:rsidDel="00000000" w:rsidP="00000000" w:rsidRDefault="00000000" w:rsidRPr="00000000" w14:paraId="0000002A">
      <w:pP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Comité Científico del Evento (si corresponde)</w:t>
      </w:r>
    </w:p>
    <w:p w:rsidR="00000000" w:rsidDel="00000000" w:rsidP="00000000" w:rsidRDefault="00000000" w:rsidRPr="00000000" w14:paraId="0000002C">
      <w:pPr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70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90"/>
            <w:gridCol w:w="2175"/>
            <w:gridCol w:w="2700"/>
            <w:gridCol w:w="2340"/>
            <w:tblGridChange w:id="0">
              <w:tblGrid>
                <w:gridCol w:w="2490"/>
                <w:gridCol w:w="2175"/>
                <w:gridCol w:w="2700"/>
                <w:gridCol w:w="234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ind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Nombre y Apellido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ind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Función 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ind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Institución a la que pertenece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ind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Vínculo con la UNGS*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ind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ind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ind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ind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ind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ind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ind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ind w:firstLine="0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before="20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Descripción de las Actividades para las cuales se solicita financiamiento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1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Fecha/s prevista/s para la realización del evento en el 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(máx. 1000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Descripción del Evento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i w:val="1"/>
          <w:sz w:val="24"/>
          <w:szCs w:val="24"/>
          <w:rtl w:val="0"/>
        </w:rPr>
        <w:t xml:space="preserve">indique las actividades a realizar, alcance y objetivos esperados, destinatarios, cantidad esperada de concurrentes al evento, etc.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máx. </w:t>
      </w:r>
      <w:r w:rsidDel="00000000" w:rsidR="00000000" w:rsidRPr="00000000">
        <w:rPr>
          <w:i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000 caracteres)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Antecedentes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realice una descripción de los antecedentes vinculados al evento, máx. 4000 caracteres. Adjunte toda la documentación probatoria que considere pertinente, incluyendo financiamientos obtenidos previamente,  programas de eventos anteriores,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2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2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0" w:hanging="2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Financiamiento solicitado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-720"/>
        </w:tabs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0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15"/>
        <w:gridCol w:w="4815"/>
        <w:gridCol w:w="1575"/>
        <w:tblGridChange w:id="0">
          <w:tblGrid>
            <w:gridCol w:w="3315"/>
            <w:gridCol w:w="4815"/>
            <w:gridCol w:w="1575"/>
          </w:tblGrid>
        </w:tblGridChange>
      </w:tblGrid>
      <w:tr>
        <w:trPr>
          <w:cantSplit w:val="0"/>
          <w:trHeight w:val="78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Rubros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Detalle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Monto solicitado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Viáticos (hospedaje, alimentos, traslados internos)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Pasajes (aéreos y terrestres de mediana y larga distancia)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Producción y edición de materiales específicos (posters, afiches, etc.)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Gastos de Catering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Gastos de Servicios Técnicos  Especializados (incluye difusión de eventos).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TOTAL*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0" w:hanging="2"/>
        <w:jc w:val="both"/>
        <w:rPr>
          <w:highlight w:val="yellow"/>
        </w:rPr>
      </w:pPr>
      <w:r w:rsidDel="00000000" w:rsidR="00000000" w:rsidRPr="00000000">
        <w:rPr>
          <w:b w:val="1"/>
          <w:i w:val="1"/>
          <w:rtl w:val="0"/>
        </w:rPr>
        <w:t xml:space="preserve">(*) Recordar</w:t>
      </w:r>
      <w:r w:rsidDel="00000000" w:rsidR="00000000" w:rsidRPr="00000000">
        <w:rPr>
          <w:i w:val="1"/>
          <w:rtl w:val="0"/>
        </w:rPr>
        <w:t xml:space="preserve"> que, el total del “financiamiento solicitado” no debe superar los $750.000.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40" w:lineRule="auto"/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Otras fuentes de financiamiento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Informe si cuenta con otras fuentes de financiamiento que lo/la ayuden a solventar los gastos del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0"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0" w:right="-285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993" w:top="1418" w:left="1134" w:right="1134" w:header="426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center" w:leader="none" w:pos="4419"/>
        <w:tab w:val="right" w:leader="none" w:pos="8838"/>
      </w:tabs>
      <w:ind w:left="0" w:hanging="2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2638425" cy="723900"/>
          <wp:effectExtent b="0" l="0" r="0" t="0"/>
          <wp:docPr descr="https://lh6.googleusercontent.com/E_HsXVHOFqZiU6HGRnTlfx12MzevudDRkegBEPv0Aa-Cd5IadeJIgx5gGOo35B9iEYonpfJvQG5dfxcr7WABIQa8PW27iiFZ8GVFRIRcsDTkZOzNnwmKo55zX0H65EzeLty8tYo" id="5" name="image1.png"/>
          <a:graphic>
            <a:graphicData uri="http://schemas.openxmlformats.org/drawingml/2006/picture">
              <pic:pic>
                <pic:nvPicPr>
                  <pic:cNvPr descr="https://lh6.googleusercontent.com/E_HsXVHOFqZiU6HGRnTlfx12MzevudDRkegBEPv0Aa-Cd5IadeJIgx5gGOo35B9iEYonpfJvQG5dfxcr7WABIQa8PW27iiFZ8GVFRIRcsDTkZOzNnwmKo55zX0H65EzeLty8tY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8425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b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widowControl w:val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Chars="1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b w:val="1"/>
      <w:sz w:val="24"/>
      <w:lang w:eastAsia="es-ES"/>
    </w:rPr>
  </w:style>
  <w:style w:type="paragraph" w:styleId="Ttulo2">
    <w:name w:val="heading 2"/>
    <w:basedOn w:val="Normal"/>
    <w:next w:val="Normal"/>
    <w:qFormat w:val="1"/>
    <w:pPr>
      <w:keepNext w:val="1"/>
      <w:spacing w:after="60" w:before="240"/>
      <w:outlineLvl w:val="1"/>
    </w:pPr>
    <w:rPr>
      <w:rFonts w:ascii="Arial" w:hAnsi="Arial"/>
      <w:b w:val="1"/>
      <w:i w:val="1"/>
      <w:sz w:val="24"/>
      <w:lang w:eastAsia="es-ES"/>
    </w:rPr>
  </w:style>
  <w:style w:type="paragraph" w:styleId="Ttulo3">
    <w:name w:val="heading 3"/>
    <w:basedOn w:val="Normal"/>
    <w:next w:val="Normal"/>
    <w:qFormat w:val="1"/>
    <w:pPr>
      <w:keepNext w:val="1"/>
      <w:spacing w:after="60" w:before="240"/>
      <w:outlineLvl w:val="2"/>
    </w:pPr>
    <w:rPr>
      <w:rFonts w:ascii="Arial" w:hAnsi="Arial"/>
      <w:sz w:val="24"/>
      <w:lang w:eastAsia="es-ES"/>
    </w:rPr>
  </w:style>
  <w:style w:type="paragraph" w:styleId="Ttulo4">
    <w:name w:val="heading 4"/>
    <w:basedOn w:val="Normal"/>
    <w:next w:val="Normal"/>
    <w:qFormat w:val="1"/>
    <w:pPr>
      <w:keepNext w:val="1"/>
      <w:outlineLvl w:val="3"/>
    </w:pPr>
    <w:rPr>
      <w:rFonts w:ascii="Arial" w:hAnsi="Arial"/>
      <w:b w:val="1"/>
      <w:snapToGrid w:val="0"/>
      <w:color w:val="000000"/>
      <w:sz w:val="24"/>
      <w:lang w:eastAsia="es-ES"/>
    </w:rPr>
  </w:style>
  <w:style w:type="paragraph" w:styleId="Ttulo5">
    <w:name w:val="heading 5"/>
    <w:basedOn w:val="Normal"/>
    <w:next w:val="Normal"/>
    <w:qFormat w:val="1"/>
    <w:pPr>
      <w:keepNext w:val="1"/>
      <w:outlineLvl w:val="4"/>
    </w:pPr>
    <w:rPr>
      <w:rFonts w:ascii="Arial" w:hAnsi="Arial"/>
      <w:b w:val="1"/>
      <w:sz w:val="24"/>
      <w:u w:val="single"/>
      <w:lang w:eastAsia="es-ES"/>
    </w:rPr>
  </w:style>
  <w:style w:type="paragraph" w:styleId="Ttulo6">
    <w:name w:val="heading 6"/>
    <w:basedOn w:val="Normal"/>
    <w:next w:val="Normal"/>
    <w:qFormat w:val="1"/>
    <w:pPr>
      <w:keepNext w:val="1"/>
      <w:widowControl w:val="0"/>
      <w:jc w:val="center"/>
      <w:outlineLvl w:val="5"/>
    </w:pPr>
    <w:rPr>
      <w:rFonts w:ascii="Arial" w:hAnsi="Arial"/>
      <w:b w:val="1"/>
      <w:snapToGrid w:val="0"/>
      <w:sz w:val="24"/>
      <w:lang w:eastAsia="es-ES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next w:val="TableNormal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</w:style>
  <w:style w:type="paragraph" w:styleId="Textoindependiente2">
    <w:name w:val="Body Text 2"/>
    <w:basedOn w:val="Normal"/>
    <w:pPr>
      <w:jc w:val="both"/>
    </w:pPr>
    <w:rPr>
      <w:sz w:val="24"/>
    </w:rPr>
  </w:style>
  <w:style w:type="paragraph" w:styleId="Sangradetextonormal">
    <w:name w:val="Body Text Indent"/>
    <w:basedOn w:val="Normal"/>
    <w:pPr>
      <w:ind w:firstLine="708"/>
      <w:jc w:val="both"/>
    </w:pPr>
    <w:rPr>
      <w:sz w:val="24"/>
      <w:lang w:eastAsia="ja-JP"/>
    </w:rPr>
  </w:style>
  <w:style w:type="paragraph" w:styleId="Estilo" w:customStyle="1">
    <w:name w:val="Estilo"/>
    <w:basedOn w:val="Normal"/>
    <w:pPr>
      <w:widowControl w:val="0"/>
      <w:ind w:left="720" w:hanging="720"/>
    </w:pPr>
    <w:rPr>
      <w:snapToGrid w:val="0"/>
      <w:sz w:val="24"/>
      <w:lang w:eastAsia="es-ES" w:val="en-US"/>
    </w:rPr>
  </w:style>
  <w:style w:type="paragraph" w:styleId="a" w:customStyle="1">
    <w:name w:val="_"/>
    <w:basedOn w:val="Normal"/>
    <w:pPr>
      <w:widowControl w:val="0"/>
      <w:ind w:left="283" w:hanging="283"/>
    </w:pPr>
    <w:rPr>
      <w:snapToGrid w:val="0"/>
      <w:sz w:val="24"/>
      <w:lang w:eastAsia="es-ES" w:val="en-US"/>
    </w:rPr>
  </w:style>
  <w:style w:type="paragraph" w:styleId="Textoindependiente">
    <w:name w:val="Body Text"/>
    <w:basedOn w:val="Normal"/>
    <w:rPr>
      <w:rFonts w:ascii="Arial" w:hAnsi="Arial"/>
      <w:b w:val="1"/>
      <w:sz w:val="24"/>
      <w:lang w:eastAsia="es-ES"/>
    </w:rPr>
  </w:style>
  <w:style w:type="paragraph" w:styleId="Sangra2detindependiente">
    <w:name w:val="Body Text Indent 2"/>
    <w:basedOn w:val="Normal"/>
    <w:pPr>
      <w:ind w:left="708"/>
      <w:jc w:val="both"/>
    </w:pPr>
    <w:rPr>
      <w:rFonts w:ascii="Arial" w:hAnsi="Arial"/>
      <w:b w:val="1"/>
      <w:sz w:val="24"/>
      <w:lang w:eastAsia="es-ES"/>
    </w:rPr>
  </w:style>
  <w:style w:type="paragraph" w:styleId="Sangra3detindependiente">
    <w:name w:val="Body Text Indent 3"/>
    <w:basedOn w:val="Normal"/>
    <w:pPr>
      <w:spacing w:before="120"/>
      <w:ind w:left="567" w:hanging="567"/>
      <w:jc w:val="both"/>
    </w:pPr>
    <w:rPr>
      <w:rFonts w:ascii="Arial" w:hAnsi="Arial"/>
      <w:sz w:val="24"/>
      <w:lang w:eastAsia="es-ES"/>
    </w:rPr>
  </w:style>
  <w:style w:type="paragraph" w:styleId="Textoindependiente3">
    <w:name w:val="Body Text 3"/>
    <w:basedOn w:val="Normal"/>
    <w:pPr>
      <w:jc w:val="center"/>
    </w:pPr>
    <w:rPr>
      <w:rFonts w:ascii="Comic Sans MS" w:hAnsi="Comic Sans MS"/>
      <w:sz w:val="32"/>
      <w:lang w:eastAsia="es-ES"/>
    </w:rPr>
  </w:style>
  <w:style w:type="paragraph" w:styleId="xl24" w:customStyle="1">
    <w:name w:val="xl24"/>
    <w:basedOn w:val="Normal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Arial" w:cs="Arial" w:eastAsia="Arial Unicode MS" w:hAnsi="Arial"/>
      <w:sz w:val="24"/>
      <w:szCs w:val="24"/>
      <w:lang w:eastAsia="es-ES"/>
    </w:rPr>
  </w:style>
  <w:style w:type="paragraph" w:styleId="xl25" w:customStyle="1">
    <w:name w:val="xl25"/>
    <w:basedOn w:val="Normal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</w:pPr>
    <w:rPr>
      <w:rFonts w:ascii="Arial" w:cs="Arial" w:eastAsia="Arial Unicode MS" w:hAnsi="Arial"/>
      <w:sz w:val="24"/>
      <w:szCs w:val="24"/>
      <w:lang w:eastAsia="es-ES"/>
    </w:rPr>
  </w:style>
  <w:style w:type="paragraph" w:styleId="xl26" w:customStyle="1">
    <w:name w:val="xl26"/>
    <w:basedOn w:val="Normal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Arial" w:cs="Arial" w:eastAsia="Arial Unicode MS" w:hAnsi="Arial"/>
      <w:sz w:val="24"/>
      <w:szCs w:val="24"/>
      <w:lang w:eastAsia="es-ES"/>
    </w:rPr>
  </w:style>
  <w:style w:type="paragraph" w:styleId="xl27" w:customStyle="1">
    <w:name w:val="xl27"/>
    <w:basedOn w:val="Normal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</w:pPr>
    <w:rPr>
      <w:rFonts w:ascii="Arial" w:cs="Arial" w:eastAsia="Arial Unicode MS" w:hAnsi="Arial"/>
      <w:b w:val="1"/>
      <w:bCs w:val="1"/>
      <w:sz w:val="24"/>
      <w:szCs w:val="24"/>
      <w:lang w:eastAsia="es-ES"/>
    </w:rPr>
  </w:style>
  <w:style w:type="paragraph" w:styleId="xl28" w:customStyle="1">
    <w:name w:val="xl28"/>
    <w:basedOn w:val="Normal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</w:pPr>
    <w:rPr>
      <w:rFonts w:ascii="Arial" w:cs="Arial" w:eastAsia="Arial Unicode MS" w:hAnsi="Arial"/>
      <w:b w:val="1"/>
      <w:bCs w:val="1"/>
      <w:sz w:val="24"/>
      <w:szCs w:val="24"/>
      <w:lang w:eastAsia="es-ES"/>
    </w:rPr>
  </w:style>
  <w:style w:type="paragraph" w:styleId="xl29" w:customStyle="1">
    <w:name w:val="xl29"/>
    <w:basedOn w:val="Normal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Arial" w:cs="Arial" w:eastAsia="Arial Unicode MS" w:hAnsi="Arial"/>
      <w:b w:val="1"/>
      <w:bCs w:val="1"/>
      <w:sz w:val="24"/>
      <w:szCs w:val="24"/>
      <w:lang w:eastAsia="es-ES"/>
    </w:rPr>
  </w:style>
  <w:style w:type="paragraph" w:styleId="xl30" w:customStyle="1">
    <w:name w:val="xl30"/>
    <w:basedOn w:val="Normal"/>
    <w:pPr>
      <w:spacing w:after="100" w:afterAutospacing="1" w:before="100" w:beforeAutospacing="1"/>
      <w:jc w:val="both"/>
    </w:pPr>
    <w:rPr>
      <w:rFonts w:ascii="Arial" w:cs="Arial" w:eastAsia="Arial Unicode MS" w:hAnsi="Arial"/>
      <w:sz w:val="24"/>
      <w:szCs w:val="24"/>
      <w:lang w:eastAsia="es-ES"/>
    </w:rPr>
  </w:style>
  <w:style w:type="paragraph" w:styleId="xl31" w:customStyle="1">
    <w:name w:val="xl31"/>
    <w:basedOn w:val="Normal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both"/>
    </w:pPr>
    <w:rPr>
      <w:rFonts w:ascii="Arial" w:cs="Arial" w:eastAsia="Arial Unicode MS" w:hAnsi="Arial"/>
      <w:sz w:val="24"/>
      <w:szCs w:val="24"/>
      <w:lang w:eastAsia="es-ES"/>
    </w:rPr>
  </w:style>
  <w:style w:type="paragraph" w:styleId="xl32" w:customStyle="1">
    <w:name w:val="xl32"/>
    <w:basedOn w:val="Normal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jc w:val="both"/>
    </w:pPr>
    <w:rPr>
      <w:rFonts w:ascii="Arial" w:cs="Arial" w:eastAsia="Arial Unicode MS" w:hAnsi="Arial"/>
      <w:sz w:val="24"/>
      <w:szCs w:val="24"/>
      <w:lang w:eastAsia="es-ES"/>
    </w:rPr>
  </w:style>
  <w:style w:type="table" w:styleId="Tablaconcuadrcula">
    <w:name w:val="Table Grid"/>
    <w:basedOn w:val="Tablanormal"/>
    <w:pPr>
      <w:spacing w:line="1" w:lineRule="atLeast"/>
      <w:ind w:left="-1" w:leftChars="-1" w:hangingChars="1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ungs1" w:customStyle="1">
    <w:name w:val="ungs 1"/>
    <w:basedOn w:val="Normal"/>
    <w:pPr>
      <w:tabs>
        <w:tab w:val="num" w:pos="720"/>
      </w:tabs>
      <w:ind w:left="0" w:leftChars="0" w:firstLine="0" w:firstLineChars="0"/>
    </w:pPr>
    <w:rPr>
      <w:b w:val="1"/>
      <w:sz w:val="24"/>
      <w:szCs w:val="24"/>
      <w:lang w:eastAsia="es-ES"/>
    </w:rPr>
  </w:style>
  <w:style w:type="paragraph" w:styleId="ungs2" w:customStyle="1">
    <w:name w:val="ungs 2"/>
    <w:basedOn w:val="Normal"/>
    <w:rPr>
      <w:b w:val="1"/>
      <w:sz w:val="24"/>
      <w:szCs w:val="24"/>
      <w:lang w:eastAsia="es-ES"/>
    </w:rPr>
  </w:style>
  <w:style w:type="paragraph" w:styleId="ungs3" w:customStyle="1">
    <w:name w:val="ungs 3"/>
    <w:basedOn w:val="Normal"/>
    <w:pPr>
      <w:spacing w:line="360" w:lineRule="auto"/>
      <w:jc w:val="both"/>
    </w:pPr>
    <w:rPr>
      <w:b w:val="1"/>
      <w:sz w:val="24"/>
      <w:szCs w:val="24"/>
      <w:lang w:eastAsia="es-ES"/>
    </w:rPr>
  </w:style>
  <w:style w:type="paragraph" w:styleId="ungs4" w:customStyle="1">
    <w:name w:val="ungs 4"/>
    <w:basedOn w:val="Textoindependiente"/>
    <w:pPr>
      <w:jc w:val="both"/>
    </w:pPr>
    <w:rPr>
      <w:rFonts w:ascii="Times New Roman" w:hAnsi="Times New Roman"/>
      <w:szCs w:val="24"/>
    </w:rPr>
  </w:style>
  <w:style w:type="paragraph" w:styleId="NormalSang" w:customStyle="1">
    <w:name w:val="Normal Sang"/>
    <w:basedOn w:val="Normal"/>
    <w:pPr>
      <w:suppressAutoHyphens w:val="1"/>
    </w:pPr>
    <w:rPr>
      <w:rFonts w:ascii="Arial" w:hAnsi="Arial"/>
      <w:sz w:val="20"/>
      <w:lang w:eastAsia="es-ES"/>
    </w:r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character" w:styleId="PiedepginaCar" w:customStyle="1">
    <w:name w:val="Pie de página Car"/>
    <w:rPr>
      <w:w w:val="100"/>
      <w:position w:val="-1"/>
      <w:sz w:val="22"/>
      <w:effect w:val="none"/>
      <w:vertAlign w:val="baseline"/>
      <w:cs w:val="0"/>
      <w:em w:val="none"/>
      <w:lang w:val="es-ES"/>
    </w:rPr>
  </w:style>
  <w:style w:type="paragraph" w:styleId="Textonotapie">
    <w:name w:val="footnote text"/>
    <w:basedOn w:val="Normal"/>
    <w:rPr>
      <w:sz w:val="20"/>
    </w:rPr>
  </w:style>
  <w:style w:type="character" w:styleId="TextonotapieCar" w:customStyle="1">
    <w:name w:val="Texto nota pie Car"/>
    <w:rPr>
      <w:w w:val="100"/>
      <w:position w:val="-1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lang w:eastAsia="es-ES"/>
    </w:rPr>
  </w:style>
  <w:style w:type="character" w:styleId="TextocomentarioCar" w:customStyle="1">
    <w:name w:val="Texto comentario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effect w:val="none"/>
      <w:vertAlign w:val="baseline"/>
      <w:cs w:val="0"/>
      <w:em w:val="none"/>
      <w:lang w:eastAsia="es-ES" w:val="es-ES"/>
    </w:rPr>
  </w:style>
  <w:style w:type="character" w:styleId="Textoindependiente2Car" w:customStyle="1">
    <w:name w:val="Texto independiente 2 C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notaalpie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Prrafodelista">
    <w:name w:val="List Paragraph"/>
    <w:basedOn w:val="Normal"/>
    <w:uiPriority w:val="34"/>
    <w:qFormat w:val="1"/>
    <w:rsid w:val="005D76A2"/>
    <w:pPr>
      <w:ind w:left="720"/>
      <w:contextualSpacing w:val="1"/>
    </w:p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To/H3jNtQWCpu5bo+c43ttscA==">CgMxLjAaHwoBMBIaChgICVIUChJ0YWJsZS40Z2pjYjk3ZWp3c3gaHwoBMRIaChgICVIUChJ0YWJsZS5qeHE4bzgxazBiOG4yCWguM3pueXNoNzIIaC5namRneHMyCWguMWZvYjl0ZTgAciExb2Y2SXRnU3FGdTBXbnd0ek9PeVMtSjJlMDVocjQzbHc=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2024-10-08T19:15:00Z</dcterms:created>
  <dc:creator>Lionel Korsunsky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324011229</vt:lpwstr>
  </property>
  <property fmtid="{D5CDD505-2E9C-101B-9397-08002B2CF9AE}" pid="3" name="_EmailSubject">
    <vt:lpwstr>CIC</vt:lpwstr>
  </property>
  <property fmtid="{D5CDD505-2E9C-101B-9397-08002B2CF9AE}" pid="4" name="_AuthorEmail">
    <vt:lpwstr>acampero@ungs.edu.ar</vt:lpwstr>
  </property>
  <property fmtid="{D5CDD505-2E9C-101B-9397-08002B2CF9AE}" pid="5" name="_AuthorEmailDisplayName">
    <vt:lpwstr>Agustín Campero</vt:lpwstr>
  </property>
  <property fmtid="{D5CDD505-2E9C-101B-9397-08002B2CF9AE}" pid="6" name="_ReviewingToolsShownOnce">
    <vt:lpwstr>_ReviewingToolsShownOnce</vt:lpwstr>
  </property>
</Properties>
</file>