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DB" w:rsidRDefault="000B1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Arial" w:eastAsia="Arial" w:hAnsi="Arial" w:cs="Arial"/>
          <w:color w:val="000000"/>
        </w:rPr>
      </w:pPr>
    </w:p>
    <w:tbl>
      <w:tblPr>
        <w:tblStyle w:val="aff9"/>
        <w:tblW w:w="885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0B1EDB">
        <w:tc>
          <w:tcPr>
            <w:tcW w:w="8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 xml:space="preserve">Convocatoria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CyTUNGS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 2025-2026.</w:t>
            </w:r>
          </w:p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FORMULARIO LÍNEA 1- “Fortalecimiento de proyectos de investigación UNGS”</w:t>
            </w:r>
          </w:p>
        </w:tc>
      </w:tr>
    </w:tbl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0" w:name="_heading=h.t2wr821j37fz" w:colFirst="0" w:colLast="0"/>
      <w:bookmarkEnd w:id="0"/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DATOS DEL/ DE LA SOLICITANTE:</w:t>
      </w:r>
      <w:bookmarkStart w:id="1" w:name="_GoBack"/>
      <w:bookmarkEnd w:id="1"/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Apellido: 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Nombre: 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Cargo en la UNGS: 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Dirección electrónica: 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DATOS DEL PROYECTO DE INVESTIGACIÓN: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Código y título: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Fecha de inicio y finalización: 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Resumen y Objetivos:</w:t>
      </w: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PLAN DE TRABAJO PROPUESTO 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Detalle de las actividades a desarrollar contemplando los criterios y prioridades de evaluación. Especificar cómo los objetivos del proyecto se vinculan con las acciones que se quieren fortalecer con este financiamiento (máx. 4000 caracteres).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INTEGRANTES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DEL PROYECTO</w:t>
      </w: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IMPORTANTE: Todos/as los/as integrantes declarados deben estar registrados en la Secretaría de Investigación de la UNGS como miembros del proyecto. Se podrá regularizar la información hasta la fecha de cierre de esta convocatoria.</w:t>
      </w:r>
    </w:p>
    <w:tbl>
      <w:tblPr>
        <w:tblStyle w:val="affa"/>
        <w:tblW w:w="8704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794"/>
        <w:gridCol w:w="2489"/>
        <w:gridCol w:w="3421"/>
      </w:tblGrid>
      <w:tr w:rsidR="000B1EDB">
        <w:trPr>
          <w:trHeight w:val="276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Rol en el proyecto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Lugar de trabajo</w:t>
            </w:r>
          </w:p>
        </w:tc>
      </w:tr>
      <w:tr w:rsidR="000B1EDB">
        <w:trPr>
          <w:trHeight w:val="247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</w:tr>
      <w:tr w:rsidR="000B1EDB">
        <w:trPr>
          <w:trHeight w:val="276"/>
        </w:trPr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*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Director/a, Codirector/a, Investigadores/as internos/as, Becarios/as, 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Tesistas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, Adscriptos/as, Estudiantes, Personal técnico, Investigadores/as externos/as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lastRenderedPageBreak/>
        <w:t>Para formación investigadores/as noveles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:  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B1EDB" w:rsidRDefault="00D03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Becarios/as: organismo que otorga la beca, fecha de inicio y finalización. Director/a </w:t>
      </w:r>
    </w:p>
    <w:p w:rsidR="000B1EDB" w:rsidRDefault="00D03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Tesistas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: título de la tesis y posgrado en el marco del cual se la realiza. Director/a</w:t>
      </w:r>
    </w:p>
    <w:p w:rsidR="000B1EDB" w:rsidRDefault="00D03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Adscriptos/as: tipo de adscripción, Asignatura /Proyecto. Instituto que otorga la adscripción. Director/a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  <w:highlight w:val="yellow"/>
        </w:rPr>
      </w:pP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both"/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PRODUCCIÓN CIENTÍFICA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z w:val="24"/>
          <w:szCs w:val="24"/>
        </w:rPr>
        <w:t>Para citar utilice las Normas de la APA 6ª Edición (</w:t>
      </w:r>
      <w:hyperlink r:id="rId8">
        <w:r>
          <w:rPr>
            <w:rFonts w:ascii="Arial Narrow" w:eastAsia="Arial Narrow" w:hAnsi="Arial Narrow" w:cs="Arial Narrow"/>
            <w:i/>
            <w:sz w:val="24"/>
            <w:szCs w:val="24"/>
            <w:u w:val="single"/>
          </w:rPr>
          <w:t>https://normasapa.net/2017-edicion-6/</w:t>
        </w:r>
      </w:hyperlink>
      <w:r>
        <w:rPr>
          <w:rFonts w:ascii="Arial Narrow" w:eastAsia="Arial Narrow" w:hAnsi="Arial Narrow" w:cs="Arial Narrow"/>
          <w:sz w:val="24"/>
          <w:szCs w:val="24"/>
        </w:rPr>
        <w:t>)</w:t>
      </w:r>
    </w:p>
    <w:p w:rsidR="000B1EDB" w:rsidRDefault="00D03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284" w:hanging="1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Mencione </w:t>
      </w:r>
      <w:r>
        <w:rPr>
          <w:rFonts w:ascii="Arial Narrow" w:eastAsia="Arial Narrow" w:hAnsi="Arial Narrow" w:cs="Arial Narrow"/>
          <w:i/>
          <w:sz w:val="24"/>
          <w:szCs w:val="24"/>
        </w:rPr>
        <w:t>las participaciones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en eventos científicos (Jornadas, Congresos, Coloquios, etc.) realizadas por el equipo de investigación en los últimos 3 años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que estén vinculadas con el proyecto por el cual se solicita financiamiento</w:t>
      </w:r>
    </w:p>
    <w:p w:rsidR="000B1EDB" w:rsidRDefault="00D03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"/>
        <w:jc w:val="both"/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Mencione </w:t>
      </w:r>
      <w:r>
        <w:rPr>
          <w:rFonts w:ascii="Arial Narrow" w:eastAsia="Arial Narrow" w:hAnsi="Arial Narrow" w:cs="Arial Narrow"/>
          <w:sz w:val="24"/>
          <w:szCs w:val="24"/>
        </w:rPr>
        <w:t xml:space="preserve">las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producciones académicas (libros, capítulos de libros, artículos en revistas, patentes, registros de propiedad intelectual, diseño de productos, etc.)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del equipo de in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vestigación de los últimos 3 años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que estén vinculadas con el proyecto por el cual se solicita financiamiento. </w:t>
      </w: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ACCIONES DE COMUNICACIÓN PÚBLICA DE LA CIENCIA (DIRIGIDA A PÚBLICO NO ESPECIALIZADO)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-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Indique las intervenciones del equipo de investigación</w:t>
      </w:r>
      <w:r>
        <w:t xml:space="preserve">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 xml:space="preserve"> los últimos 3 años que estén vinculadas con el proyecto por el cual se solicita financiamiento.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0"/>
        <w:jc w:val="both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DESCRIPCIÓN DE LOS RUBROS PARA LOS CUALES SE SOLICITA FINANCIAMIENTO</w:t>
      </w:r>
    </w:p>
    <w:p w:rsidR="000B1EDB" w:rsidRDefault="00D03A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Justificación y detalle del financiamiento solicitado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(máx. 4000 caracteres)</w:t>
      </w:r>
    </w:p>
    <w:p w:rsidR="000B1EDB" w:rsidRDefault="00D03A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Fecha y lugar previsto para la realización de las actividades 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(máx. 1000 caracteres)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B1EDB" w:rsidRDefault="00D03A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FINANCIAMIENTO SOLICITADO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ffb"/>
        <w:tblW w:w="864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3857"/>
        <w:gridCol w:w="1580"/>
      </w:tblGrid>
      <w:tr w:rsidR="000B1EDB">
        <w:trPr>
          <w:trHeight w:val="125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Rubro</w:t>
            </w:r>
          </w:p>
        </w:tc>
        <w:tc>
          <w:tcPr>
            <w:tcW w:w="385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Detalle</w:t>
            </w:r>
          </w:p>
        </w:tc>
        <w:tc>
          <w:tcPr>
            <w:tcW w:w="1580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Subtotal</w:t>
            </w:r>
          </w:p>
        </w:tc>
      </w:tr>
      <w:tr w:rsidR="000B1EDB">
        <w:trPr>
          <w:trHeight w:val="460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Viáticos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413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Pasajes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67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Gastos trabajos de campo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543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Inscripción a eventos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649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Producción y edición de materiales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649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Bibliografía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67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Insumos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67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>Catering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44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Contrataciones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44"/>
        </w:trPr>
        <w:tc>
          <w:tcPr>
            <w:tcW w:w="3207" w:type="dxa"/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Suscripciones a plataformas virtuales</w:t>
            </w:r>
          </w:p>
        </w:tc>
        <w:tc>
          <w:tcPr>
            <w:tcW w:w="3857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0B1EDB">
        <w:trPr>
          <w:trHeight w:val="344"/>
        </w:trPr>
        <w:tc>
          <w:tcPr>
            <w:tcW w:w="7064" w:type="dxa"/>
            <w:gridSpan w:val="2"/>
            <w:tcBorders>
              <w:bottom w:val="single" w:sz="4" w:space="0" w:color="000000"/>
            </w:tcBorders>
            <w:vAlign w:val="center"/>
          </w:tcPr>
          <w:p w:rsidR="000B1EDB" w:rsidRDefault="00D03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Monto TOTAL (máx. $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800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.000)</w:t>
            </w:r>
          </w:p>
        </w:tc>
        <w:tc>
          <w:tcPr>
            <w:tcW w:w="1580" w:type="dxa"/>
            <w:tcBorders>
              <w:bottom w:val="single" w:sz="4" w:space="0" w:color="000000"/>
            </w:tcBorders>
            <w:vAlign w:val="center"/>
          </w:tcPr>
          <w:p w:rsidR="000B1EDB" w:rsidRDefault="000B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</w:pPr>
      <w:bookmarkStart w:id="2" w:name="_heading=h.4r4mnrnp2l9e" w:colFirst="0" w:colLast="0"/>
      <w:bookmarkEnd w:id="2"/>
    </w:p>
    <w:p w:rsidR="000B1EDB" w:rsidRDefault="00D03A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</w:pPr>
      <w:bookmarkStart w:id="3" w:name="_heading=h.c5kc87c5itpc" w:colFirst="0" w:colLast="0"/>
      <w:bookmarkEnd w:id="3"/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Recuerde que:</w:t>
      </w:r>
    </w:p>
    <w:p w:rsidR="000B1EDB" w:rsidRDefault="00D03A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sz w:val="20"/>
          <w:szCs w:val="20"/>
        </w:rPr>
      </w:pPr>
      <w:bookmarkStart w:id="4" w:name="_heading=h.vs1bg8kbz4u4" w:colFirst="0" w:colLast="0"/>
      <w:bookmarkEnd w:id="4"/>
      <w:r>
        <w:rPr>
          <w:rFonts w:ascii="Arial Narrow" w:eastAsia="Arial Narrow" w:hAnsi="Arial Narrow" w:cs="Arial Narrow"/>
          <w:sz w:val="20"/>
          <w:szCs w:val="20"/>
        </w:rPr>
        <w:t>El total del “financiamiento solicitado” no debe superar los $800.000</w:t>
      </w:r>
    </w:p>
    <w:p w:rsidR="000B1EDB" w:rsidRDefault="00D03A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 caso de la publicación de libros solamente es posible financiar la impresión de libros y esto debe ser dentro del período de ejecución de gastos previstos en la convocatoria.</w:t>
      </w:r>
    </w:p>
    <w:p w:rsidR="000B1EDB" w:rsidRDefault="00D03A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 podrán ser contratados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IDs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UNGS ni Becarios de dedicación exclusiva</w:t>
      </w:r>
    </w:p>
    <w:p w:rsidR="000B1EDB" w:rsidRDefault="00D03A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</w:pPr>
      <w:r>
        <w:rPr>
          <w:rFonts w:ascii="Arial Narrow" w:eastAsia="Arial Narrow" w:hAnsi="Arial Narrow" w:cs="Arial Narrow"/>
          <w:sz w:val="20"/>
          <w:szCs w:val="20"/>
        </w:rPr>
        <w:t>Especif</w:t>
      </w:r>
      <w:r>
        <w:rPr>
          <w:rFonts w:ascii="Arial Narrow" w:eastAsia="Arial Narrow" w:hAnsi="Arial Narrow" w:cs="Arial Narrow"/>
          <w:sz w:val="20"/>
          <w:szCs w:val="20"/>
        </w:rPr>
        <w:t>icar claramente las actividades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destinadas a la participación de investigadores/as en formación (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tesistas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adscriptos/as, becarios/as)</w:t>
      </w:r>
    </w:p>
    <w:p w:rsidR="000B1EDB" w:rsidRDefault="00D03A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 el proyecto presentado finaliza antes del año de ejecución de gastos definido para esta convocatoria, y requiere financiamiento para actividades que serán realizadas a posteriori de la finalización del proyecto, cada una de esas actividades deberá encon</w:t>
      </w:r>
      <w:r>
        <w:rPr>
          <w:rFonts w:ascii="Arial Narrow" w:eastAsia="Arial Narrow" w:hAnsi="Arial Narrow" w:cs="Arial Narrow"/>
          <w:sz w:val="20"/>
          <w:szCs w:val="20"/>
        </w:rPr>
        <w:t>trarse claramente fundamentada.</w:t>
      </w:r>
    </w:p>
    <w:p w:rsidR="000B1EDB" w:rsidRDefault="000B1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sz w:val="20"/>
          <w:szCs w:val="20"/>
        </w:rPr>
      </w:pPr>
      <w:bookmarkStart w:id="5" w:name="_heading=h.3dl3f6iu934p" w:colFirst="0" w:colLast="0"/>
      <w:bookmarkEnd w:id="5"/>
    </w:p>
    <w:sectPr w:rsidR="000B1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1" w:bottom="709" w:left="1701" w:header="45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21" w:rsidRDefault="00D03A21">
      <w:pPr>
        <w:spacing w:after="0" w:line="240" w:lineRule="auto"/>
      </w:pPr>
      <w:r>
        <w:separator/>
      </w:r>
    </w:p>
  </w:endnote>
  <w:endnote w:type="continuationSeparator" w:id="0">
    <w:p w:rsidR="00D03A21" w:rsidRDefault="00D0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0B1E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0B1E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0B1E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21" w:rsidRDefault="00D03A21">
      <w:pPr>
        <w:spacing w:after="0" w:line="240" w:lineRule="auto"/>
      </w:pPr>
      <w:r>
        <w:separator/>
      </w:r>
    </w:p>
  </w:footnote>
  <w:footnote w:type="continuationSeparator" w:id="0">
    <w:p w:rsidR="00D03A21" w:rsidRDefault="00D0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0B1E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372D5C">
    <w:pPr>
      <w:keepLines/>
      <w:pBdr>
        <w:top w:val="nil"/>
        <w:left w:val="nil"/>
        <w:bottom w:val="nil"/>
        <w:right w:val="nil"/>
        <w:between w:val="nil"/>
      </w:pBdr>
      <w:spacing w:before="200"/>
      <w:ind w:left="4320" w:right="-710" w:firstLine="0"/>
      <w:rPr>
        <w:rFonts w:ascii="Verdana" w:eastAsia="Verdana" w:hAnsi="Verdana" w:cs="Verdana"/>
        <w:color w:val="008080"/>
        <w:sz w:val="26"/>
        <w:szCs w:val="26"/>
      </w:rPr>
    </w:pPr>
    <w:r>
      <w:rPr>
        <w:rFonts w:ascii="Verdana" w:eastAsia="Verdana" w:hAnsi="Verdana" w:cs="Verdana"/>
        <w:noProof/>
        <w:color w:val="008080"/>
        <w:sz w:val="26"/>
        <w:szCs w:val="26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6985</wp:posOffset>
          </wp:positionV>
          <wp:extent cx="2278860" cy="436027"/>
          <wp:effectExtent l="0" t="0" r="762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8860" cy="436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DB" w:rsidRDefault="000B1E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3D01"/>
    <w:multiLevelType w:val="multilevel"/>
    <w:tmpl w:val="291A1DF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7B42FE"/>
    <w:multiLevelType w:val="multilevel"/>
    <w:tmpl w:val="9996BCFC"/>
    <w:lvl w:ilvl="0">
      <w:start w:val="1"/>
      <w:numFmt w:val="low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4C87174B"/>
    <w:multiLevelType w:val="multilevel"/>
    <w:tmpl w:val="87FE9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453967"/>
    <w:multiLevelType w:val="multilevel"/>
    <w:tmpl w:val="B54498FA"/>
    <w:lvl w:ilvl="0">
      <w:start w:val="1"/>
      <w:numFmt w:val="upperRoman"/>
      <w:lvlText w:val="%1)"/>
      <w:lvlJc w:val="left"/>
      <w:pPr>
        <w:ind w:left="302" w:hanging="72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6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8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02" w:hanging="180"/>
      </w:pPr>
      <w:rPr>
        <w:vertAlign w:val="baseline"/>
      </w:rPr>
    </w:lvl>
  </w:abstractNum>
  <w:abstractNum w:abstractNumId="4" w15:restartNumberingAfterBreak="0">
    <w:nsid w:val="77C104A7"/>
    <w:multiLevelType w:val="multilevel"/>
    <w:tmpl w:val="65F4E1A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DB"/>
    <w:rsid w:val="000B1EDB"/>
    <w:rsid w:val="00372D5C"/>
    <w:rsid w:val="00D0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3C0B4-D03A-4423-AF0B-33504EB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ind w:left="360"/>
      <w:outlineLvl w:val="1"/>
    </w:pPr>
    <w:rPr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21E86"/>
  </w:style>
  <w:style w:type="table" w:customStyle="1" w:styleId="TableNormal3">
    <w:name w:val="Table Normal"/>
    <w:rsid w:val="00621E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21E8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21E8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621E8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621E8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next w:val="TableNormal7"/>
    <w:rsid w:val="00621E86"/>
    <w:pPr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621E86"/>
    <w:pPr>
      <w:spacing w:after="0" w:line="240" w:lineRule="auto"/>
    </w:pPr>
  </w:style>
  <w:style w:type="character" w:customStyle="1" w:styleId="EncabezadoCar">
    <w:name w:val="Encabezado Car"/>
    <w:rsid w:val="00621E86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rsid w:val="00621E86"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styleId="Hipervnculo">
    <w:name w:val="Hyperlink"/>
    <w:rsid w:val="00621E8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rsid w:val="0062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rsid w:val="00621E86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pie">
    <w:name w:val="footnote reference"/>
    <w:rsid w:val="00621E86"/>
    <w:rPr>
      <w:w w:val="100"/>
      <w:position w:val="-1"/>
      <w:effect w:val="none"/>
      <w:vertAlign w:val="superscript"/>
      <w:cs w:val="0"/>
      <w:em w:val="none"/>
    </w:rPr>
  </w:style>
  <w:style w:type="character" w:styleId="Refdecomentario">
    <w:name w:val="annotation reference"/>
    <w:rsid w:val="00621E8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621E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rsid w:val="00621E86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sid w:val="00621E86"/>
    <w:rPr>
      <w:b/>
      <w:bCs/>
    </w:rPr>
  </w:style>
  <w:style w:type="character" w:customStyle="1" w:styleId="AsuntodelcomentarioCar">
    <w:name w:val="Asunto del comentario Car"/>
    <w:rsid w:val="00621E86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sid w:val="0062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621E8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rsid w:val="00621E86"/>
    <w:pPr>
      <w:ind w:left="720"/>
      <w:contextualSpacing/>
    </w:pPr>
  </w:style>
  <w:style w:type="table" w:customStyle="1" w:styleId="a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rsid w:val="00621E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rsid w:val="00621E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rsid w:val="00621E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8"/>
    <w:rsid w:val="00621E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rsid w:val="00621E8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rsid w:val="00621E8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qFormat/>
    <w:rsid w:val="00621E86"/>
    <w:pPr>
      <w:spacing w:after="0" w:line="240" w:lineRule="auto"/>
    </w:pPr>
  </w:style>
  <w:style w:type="character" w:customStyle="1" w:styleId="PiedepginaCar">
    <w:name w:val="Pie de página Car"/>
    <w:rsid w:val="00621E86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rsid w:val="00621E86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d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8"/>
    <w:rsid w:val="00621E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net/2017-edicion-6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3o/P16U3Sou7WEljvTdhdqISEg==">CgMxLjAyDmgudDJ3cjgyMWozN2Z6Mg5oLjRyNG1ucm5wMmw5ZTIOaC5jNWtjODdjNWl0cGMyDmgudnMxYmc4a2J6NHU0Mg5oLjNkbDNmNml1OTM0cDgAaiYKFHN1Z2dlc3QucGZpdnM4c3A2cXV3Eg5DaW50aWEgQ29yZG9iYWomChRzdWdnZXN0Lm5nNjh3Z2MxaThtcxIOQ2ludGlhIENvcmRvYmFyITE3R3gxVXMxbDg2cTJtRzBla0N2QjRwQTBjR2U5YUZpOA==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2021-04-16T17:46:00Z</dcterms:created>
  <dcterms:modified xsi:type="dcterms:W3CDTF">2025-08-04T19:14:00Z</dcterms:modified>
</cp:coreProperties>
</file>