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B0" w:rsidRDefault="007A0AB0" w:rsidP="00B8614A">
      <w:pPr>
        <w:pStyle w:val="Encabezado"/>
        <w:jc w:val="right"/>
      </w:pPr>
      <w:r>
        <w:object w:dxaOrig="2880" w:dyaOrig="1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47.25pt" o:ole="" fillcolor="window">
            <v:imagedata r:id="rId8" o:title=""/>
          </v:shape>
          <o:OLEObject Type="Embed" ProgID="Unknown" ShapeID="_x0000_i1025" DrawAspect="Content" ObjectID="_1614514105" r:id="rId9"/>
        </w:object>
      </w:r>
    </w:p>
    <w:p w:rsidR="007A0AB0" w:rsidRDefault="007A0AB0" w:rsidP="00B8614A">
      <w:pPr>
        <w:pStyle w:val="Encabezado"/>
        <w:jc w:val="right"/>
      </w:pPr>
    </w:p>
    <w:p w:rsidR="00B8614A" w:rsidRDefault="00B8614A" w:rsidP="00B8614A">
      <w:pPr>
        <w:pStyle w:val="Encabezado"/>
        <w:jc w:val="right"/>
      </w:pPr>
    </w:p>
    <w:p w:rsidR="00B8614A" w:rsidRDefault="00B8614A" w:rsidP="00B8614A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>
        <w:rPr>
          <w:i w:val="0"/>
          <w:sz w:val="22"/>
          <w:u w:val="none"/>
        </w:rPr>
        <w:t>FORMULARIO DE SOLICITUD</w:t>
      </w:r>
      <w:r w:rsidRPr="00182EA3">
        <w:rPr>
          <w:i w:val="0"/>
          <w:sz w:val="22"/>
          <w:u w:val="none"/>
        </w:rPr>
        <w:t xml:space="preserve"> DE ADSCRIPCIÓN </w:t>
      </w:r>
    </w:p>
    <w:p w:rsidR="00B8614A" w:rsidRDefault="00B8614A" w:rsidP="00B8614A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 w:rsidRPr="00182EA3">
        <w:rPr>
          <w:i w:val="0"/>
          <w:sz w:val="22"/>
          <w:u w:val="none"/>
        </w:rPr>
        <w:t xml:space="preserve">PARA </w:t>
      </w:r>
      <w:smartTag w:uri="urn:schemas-microsoft-com:office:smarttags" w:element="PersonName">
        <w:smartTagPr>
          <w:attr w:name="ProductID" w:val="LA FORMACIￓN EN"/>
        </w:smartTagPr>
        <w:r w:rsidRPr="00182EA3">
          <w:rPr>
            <w:i w:val="0"/>
            <w:sz w:val="22"/>
            <w:u w:val="none"/>
          </w:rPr>
          <w:t>LA FORMACIÓN EN</w:t>
        </w:r>
      </w:smartTag>
      <w:r w:rsidRPr="00182EA3">
        <w:rPr>
          <w:i w:val="0"/>
          <w:sz w:val="22"/>
          <w:u w:val="none"/>
        </w:rPr>
        <w:t xml:space="preserve"> INVESTIGACIÓN</w:t>
      </w:r>
    </w:p>
    <w:p w:rsidR="00B8614A" w:rsidRPr="00DA508E" w:rsidRDefault="00B8614A" w:rsidP="00B8614A">
      <w:pPr>
        <w:rPr>
          <w:b/>
        </w:rPr>
      </w:pPr>
    </w:p>
    <w:tbl>
      <w:tblPr>
        <w:tblpPr w:leftFromText="141" w:rightFromText="141" w:vertAnchor="text" w:horzAnchor="margin" w:tblpX="-176" w:tblpY="-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5D4676" w:rsidRPr="007A0AB0" w:rsidTr="003727FE">
        <w:trPr>
          <w:trHeight w:val="600"/>
        </w:trPr>
        <w:tc>
          <w:tcPr>
            <w:tcW w:w="3227" w:type="dxa"/>
            <w:shd w:val="clear" w:color="auto" w:fill="auto"/>
          </w:tcPr>
          <w:p w:rsidR="005D4676" w:rsidRPr="007A0AB0" w:rsidRDefault="005D4676" w:rsidP="003727FE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 xml:space="preserve">Proyecto: </w:t>
            </w:r>
          </w:p>
        </w:tc>
        <w:tc>
          <w:tcPr>
            <w:tcW w:w="6804" w:type="dxa"/>
            <w:shd w:val="clear" w:color="auto" w:fill="auto"/>
          </w:tcPr>
          <w:p w:rsidR="005D4676" w:rsidRPr="007A0AB0" w:rsidRDefault="005D4676" w:rsidP="003727F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eastAsiaTheme="minorHAnsi" w:hAnsi="Arial Narrow"/>
                <w:bCs/>
                <w:sz w:val="22"/>
                <w:szCs w:val="22"/>
                <w:lang w:val="es-AR" w:eastAsia="en-US"/>
              </w:rPr>
              <w:t>Capacidades de la burocracia del Estado Nacional para la formulación e implementación de políticas públicas en sectores estratégicos</w:t>
            </w:r>
          </w:p>
        </w:tc>
      </w:tr>
      <w:tr w:rsidR="005D4676" w:rsidRPr="007A0AB0" w:rsidTr="003727FE">
        <w:trPr>
          <w:trHeight w:val="690"/>
        </w:trPr>
        <w:tc>
          <w:tcPr>
            <w:tcW w:w="3227" w:type="dxa"/>
            <w:shd w:val="clear" w:color="auto" w:fill="auto"/>
          </w:tcPr>
          <w:p w:rsidR="005D4676" w:rsidRPr="007A0AB0" w:rsidRDefault="005D4676" w:rsidP="003727FE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Director/a:</w:t>
            </w:r>
          </w:p>
        </w:tc>
        <w:tc>
          <w:tcPr>
            <w:tcW w:w="6804" w:type="dxa"/>
            <w:shd w:val="clear" w:color="auto" w:fill="auto"/>
          </w:tcPr>
          <w:p w:rsidR="005D4676" w:rsidRPr="007A0AB0" w:rsidRDefault="005D4676" w:rsidP="003727FE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 xml:space="preserve">Fernando </w:t>
            </w:r>
            <w:proofErr w:type="spellStart"/>
            <w:r w:rsidRPr="007A0AB0">
              <w:rPr>
                <w:rFonts w:ascii="Arial Narrow" w:hAnsi="Arial Narrow"/>
                <w:sz w:val="22"/>
                <w:szCs w:val="22"/>
              </w:rPr>
              <w:t>Isuani</w:t>
            </w:r>
            <w:proofErr w:type="spellEnd"/>
          </w:p>
        </w:tc>
      </w:tr>
      <w:tr w:rsidR="005D4676" w:rsidRPr="007A0AB0" w:rsidTr="003727FE">
        <w:trPr>
          <w:trHeight w:val="664"/>
        </w:trPr>
        <w:tc>
          <w:tcPr>
            <w:tcW w:w="3227" w:type="dxa"/>
            <w:shd w:val="clear" w:color="auto" w:fill="FFFFFF"/>
          </w:tcPr>
          <w:p w:rsidR="005D4676" w:rsidRPr="007A0AB0" w:rsidRDefault="005D4676" w:rsidP="003727FE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Investigador/a-docente  responsable de la adscripción:</w:t>
            </w:r>
          </w:p>
        </w:tc>
        <w:tc>
          <w:tcPr>
            <w:tcW w:w="6804" w:type="dxa"/>
            <w:shd w:val="clear" w:color="auto" w:fill="auto"/>
          </w:tcPr>
          <w:p w:rsidR="005D4676" w:rsidRPr="007A0AB0" w:rsidRDefault="006D1FF0" w:rsidP="003727FE">
            <w:pPr>
              <w:pStyle w:val="Textoindependiente2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 xml:space="preserve">Fernando </w:t>
            </w:r>
            <w:proofErr w:type="spellStart"/>
            <w:r w:rsidRPr="007A0AB0">
              <w:rPr>
                <w:rFonts w:ascii="Arial Narrow" w:hAnsi="Arial Narrow"/>
                <w:sz w:val="22"/>
                <w:szCs w:val="22"/>
              </w:rPr>
              <w:t>Isuani</w:t>
            </w:r>
            <w:proofErr w:type="spellEnd"/>
          </w:p>
        </w:tc>
      </w:tr>
      <w:tr w:rsidR="005D4676" w:rsidRPr="007A0AB0" w:rsidTr="003727FE">
        <w:trPr>
          <w:trHeight w:val="512"/>
        </w:trPr>
        <w:tc>
          <w:tcPr>
            <w:tcW w:w="3227" w:type="dxa"/>
            <w:shd w:val="clear" w:color="auto" w:fill="FFFFFF"/>
          </w:tcPr>
          <w:p w:rsidR="005D4676" w:rsidRPr="007A0AB0" w:rsidRDefault="005D4676" w:rsidP="007A0AB0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Tipo de adscripción requerida:</w:t>
            </w:r>
          </w:p>
        </w:tc>
        <w:tc>
          <w:tcPr>
            <w:tcW w:w="6804" w:type="dxa"/>
            <w:shd w:val="clear" w:color="auto" w:fill="auto"/>
          </w:tcPr>
          <w:p w:rsidR="005D4676" w:rsidRPr="007A0AB0" w:rsidRDefault="00463D31" w:rsidP="008369A4">
            <w:pPr>
              <w:pStyle w:val="Textoindependiente2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1</w:t>
            </w:r>
            <w:r w:rsidR="005D4676" w:rsidRPr="007A0AB0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7A0AB0">
              <w:rPr>
                <w:rFonts w:ascii="Arial Narrow" w:hAnsi="Arial Narrow"/>
                <w:sz w:val="22"/>
                <w:szCs w:val="22"/>
              </w:rPr>
              <w:t>un/a</w:t>
            </w:r>
            <w:r w:rsidR="005D4676" w:rsidRPr="007A0AB0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7A0AB0" w:rsidRPr="007A0AB0">
              <w:rPr>
                <w:rFonts w:ascii="Arial Narrow" w:hAnsi="Arial Narrow"/>
                <w:sz w:val="22"/>
                <w:szCs w:val="22"/>
              </w:rPr>
              <w:t>G</w:t>
            </w:r>
            <w:r w:rsidR="008369A4">
              <w:rPr>
                <w:rFonts w:ascii="Arial Narrow" w:hAnsi="Arial Narrow"/>
                <w:sz w:val="22"/>
                <w:szCs w:val="22"/>
              </w:rPr>
              <w:t xml:space="preserve">raduado/a de </w:t>
            </w:r>
            <w:r w:rsidR="008369A4" w:rsidRPr="0091049B">
              <w:rPr>
                <w:rFonts w:ascii="Arial Narrow" w:hAnsi="Arial Narrow"/>
                <w:sz w:val="22"/>
                <w:szCs w:val="22"/>
              </w:rPr>
              <w:t xml:space="preserve"> las </w:t>
            </w:r>
            <w:r w:rsidR="008369A4">
              <w:rPr>
                <w:rFonts w:ascii="Arial Narrow" w:hAnsi="Arial Narrow"/>
                <w:sz w:val="22"/>
                <w:szCs w:val="22"/>
              </w:rPr>
              <w:t>L</w:t>
            </w:r>
            <w:r w:rsidR="008369A4" w:rsidRPr="0091049B">
              <w:rPr>
                <w:rFonts w:ascii="Arial Narrow" w:hAnsi="Arial Narrow"/>
                <w:sz w:val="22"/>
                <w:szCs w:val="22"/>
              </w:rPr>
              <w:t>icenciaturas en Administración Pública, o Política Social, o Estudios Políticos</w:t>
            </w:r>
          </w:p>
        </w:tc>
      </w:tr>
      <w:tr w:rsidR="005D4676" w:rsidRPr="007A0AB0" w:rsidTr="003727FE">
        <w:trPr>
          <w:trHeight w:val="1042"/>
        </w:trPr>
        <w:tc>
          <w:tcPr>
            <w:tcW w:w="3227" w:type="dxa"/>
            <w:shd w:val="clear" w:color="auto" w:fill="FFFFFF"/>
          </w:tcPr>
          <w:p w:rsidR="005D4676" w:rsidRPr="007A0AB0" w:rsidRDefault="005D4676" w:rsidP="007A0AB0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Objetivo de la participación del/la</w:t>
            </w:r>
            <w:r w:rsidR="007A0AB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0AB0">
              <w:rPr>
                <w:rFonts w:ascii="Arial Narrow" w:hAnsi="Arial Narrow"/>
                <w:sz w:val="22"/>
                <w:szCs w:val="22"/>
              </w:rPr>
              <w:t>investigador/a adscripto/a en la investigación:</w:t>
            </w:r>
          </w:p>
        </w:tc>
        <w:tc>
          <w:tcPr>
            <w:tcW w:w="6804" w:type="dxa"/>
            <w:shd w:val="clear" w:color="auto" w:fill="auto"/>
          </w:tcPr>
          <w:p w:rsidR="005D4676" w:rsidRDefault="005D4676" w:rsidP="00463D31">
            <w:pPr>
              <w:pStyle w:val="Textoindependiente2"/>
              <w:numPr>
                <w:ilvl w:val="0"/>
                <w:numId w:val="1"/>
              </w:numPr>
              <w:ind w:left="318" w:hanging="284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Incorporar prácticas de búsqueda, análisis y sistematización de información con arreglo a hipótesis y objetivos de investigación</w:t>
            </w:r>
          </w:p>
          <w:p w:rsidR="00D81A60" w:rsidRPr="007A0AB0" w:rsidRDefault="00D81A60" w:rsidP="00D81A60">
            <w:pPr>
              <w:pStyle w:val="Textoindependiente2"/>
              <w:ind w:left="318"/>
              <w:rPr>
                <w:rFonts w:ascii="Arial Narrow" w:hAnsi="Arial Narrow"/>
                <w:sz w:val="22"/>
                <w:szCs w:val="22"/>
              </w:rPr>
            </w:pPr>
          </w:p>
          <w:p w:rsidR="005D4676" w:rsidRDefault="005D4676" w:rsidP="00463D31">
            <w:pPr>
              <w:pStyle w:val="Textoindependiente2"/>
              <w:numPr>
                <w:ilvl w:val="0"/>
                <w:numId w:val="1"/>
              </w:numPr>
              <w:ind w:left="318" w:hanging="284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Incorporar hábitos de discusión e intercambio de avances y resultados de investigación en el marco de equipos interdisciplinarios</w:t>
            </w:r>
          </w:p>
          <w:p w:rsidR="00D81A60" w:rsidRPr="007A0AB0" w:rsidRDefault="00D81A60" w:rsidP="00D81A60">
            <w:pPr>
              <w:pStyle w:val="Textoindependiente2"/>
              <w:ind w:left="318"/>
              <w:rPr>
                <w:rFonts w:ascii="Arial Narrow" w:hAnsi="Arial Narrow"/>
                <w:sz w:val="22"/>
                <w:szCs w:val="22"/>
              </w:rPr>
            </w:pPr>
          </w:p>
          <w:p w:rsidR="00463D31" w:rsidRPr="007A0AB0" w:rsidRDefault="00463D31" w:rsidP="00463D31">
            <w:pPr>
              <w:pStyle w:val="Textoindependiente2"/>
              <w:numPr>
                <w:ilvl w:val="0"/>
                <w:numId w:val="1"/>
              </w:numPr>
              <w:ind w:left="318" w:hanging="284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Iniciar la práctica de la escritura de ponencias/artículos</w:t>
            </w:r>
          </w:p>
        </w:tc>
      </w:tr>
      <w:tr w:rsidR="005D4676" w:rsidRPr="007A0AB0" w:rsidTr="003727FE">
        <w:trPr>
          <w:trHeight w:val="893"/>
        </w:trPr>
        <w:tc>
          <w:tcPr>
            <w:tcW w:w="3227" w:type="dxa"/>
            <w:shd w:val="clear" w:color="auto" w:fill="auto"/>
          </w:tcPr>
          <w:p w:rsidR="005D4676" w:rsidRPr="007A0AB0" w:rsidRDefault="005D4676" w:rsidP="007A0AB0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Tareas que desarrollará el/la</w:t>
            </w:r>
            <w:r w:rsidR="007A0AB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0AB0">
              <w:rPr>
                <w:rFonts w:ascii="Arial Narrow" w:hAnsi="Arial Narrow"/>
                <w:sz w:val="22"/>
                <w:szCs w:val="22"/>
              </w:rPr>
              <w:t>investigador/a adscripto/a:</w:t>
            </w:r>
          </w:p>
        </w:tc>
        <w:tc>
          <w:tcPr>
            <w:tcW w:w="6804" w:type="dxa"/>
            <w:shd w:val="clear" w:color="auto" w:fill="auto"/>
          </w:tcPr>
          <w:p w:rsidR="00D20FBE" w:rsidRPr="007A0AB0" w:rsidRDefault="00D20FBE" w:rsidP="003727F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20"/>
              <w:ind w:left="317" w:hanging="283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Lectura del proyecto y de los avances parciales de la investigación</w:t>
            </w:r>
          </w:p>
          <w:p w:rsidR="006B59C6" w:rsidRPr="007A0AB0" w:rsidRDefault="006B59C6" w:rsidP="003727F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20"/>
              <w:ind w:left="317" w:hanging="283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 xml:space="preserve">Búsqueda y procesamiento de información vinculada con el desarrollo de los elencos que integran </w:t>
            </w:r>
            <w:r w:rsidR="00625418" w:rsidRPr="007A0AB0">
              <w:rPr>
                <w:rFonts w:ascii="Arial Narrow" w:hAnsi="Arial Narrow"/>
                <w:sz w:val="22"/>
                <w:szCs w:val="22"/>
              </w:rPr>
              <w:t xml:space="preserve">una de </w:t>
            </w:r>
            <w:r w:rsidRPr="007A0AB0">
              <w:rPr>
                <w:rFonts w:ascii="Arial Narrow" w:hAnsi="Arial Narrow"/>
                <w:sz w:val="22"/>
                <w:szCs w:val="22"/>
              </w:rPr>
              <w:t>las oficinas objeto de investigación</w:t>
            </w:r>
            <w:r w:rsidR="00625418" w:rsidRPr="007A0AB0">
              <w:rPr>
                <w:rFonts w:ascii="Arial Narrow" w:hAnsi="Arial Narrow"/>
                <w:sz w:val="22"/>
                <w:szCs w:val="22"/>
              </w:rPr>
              <w:t xml:space="preserve"> a seleccionar</w:t>
            </w:r>
            <w:r w:rsidRPr="007A0AB0">
              <w:rPr>
                <w:rFonts w:ascii="Arial Narrow" w:hAnsi="Arial Narrow"/>
                <w:sz w:val="22"/>
                <w:szCs w:val="22"/>
              </w:rPr>
              <w:t>:</w:t>
            </w:r>
            <w:r w:rsidR="005C5B88" w:rsidRPr="007A0AB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25418" w:rsidRPr="007A0AB0">
              <w:rPr>
                <w:rFonts w:ascii="Arial Narrow" w:hAnsi="Arial Narrow"/>
                <w:color w:val="000000"/>
                <w:kern w:val="24"/>
                <w:sz w:val="22"/>
                <w:szCs w:val="22"/>
              </w:rPr>
              <w:t>Consejo Nacional de Investigaciones Científicas (CONICET), Ministerio de Ciencia, Tecnología e Innovación/Secretaría (</w:t>
            </w:r>
            <w:proofErr w:type="spellStart"/>
            <w:r w:rsidR="00625418" w:rsidRPr="007A0AB0">
              <w:rPr>
                <w:rFonts w:ascii="Arial Narrow" w:hAnsi="Arial Narrow"/>
                <w:color w:val="000000"/>
                <w:kern w:val="24"/>
                <w:sz w:val="22"/>
                <w:szCs w:val="22"/>
              </w:rPr>
              <w:t>MINCyT</w:t>
            </w:r>
            <w:proofErr w:type="spellEnd"/>
            <w:r w:rsidR="00625418" w:rsidRPr="007A0AB0">
              <w:rPr>
                <w:rFonts w:ascii="Arial Narrow" w:hAnsi="Arial Narrow"/>
                <w:color w:val="000000"/>
                <w:kern w:val="24"/>
                <w:sz w:val="22"/>
                <w:szCs w:val="22"/>
              </w:rPr>
              <w:t>/</w:t>
            </w:r>
            <w:proofErr w:type="spellStart"/>
            <w:r w:rsidR="00625418" w:rsidRPr="007A0AB0">
              <w:rPr>
                <w:rFonts w:ascii="Arial Narrow" w:hAnsi="Arial Narrow"/>
                <w:color w:val="000000"/>
                <w:kern w:val="24"/>
                <w:sz w:val="22"/>
                <w:szCs w:val="22"/>
              </w:rPr>
              <w:t>SECyT</w:t>
            </w:r>
            <w:proofErr w:type="spellEnd"/>
            <w:r w:rsidR="00625418" w:rsidRPr="007A0AB0">
              <w:rPr>
                <w:rFonts w:ascii="Arial Narrow" w:hAnsi="Arial Narrow"/>
                <w:color w:val="000000"/>
                <w:kern w:val="24"/>
                <w:sz w:val="22"/>
                <w:szCs w:val="22"/>
              </w:rPr>
              <w:t xml:space="preserve">), Comisión Nacional de Actividades Espaciales (CONAE), Ministerio de Ambiente y Desarrollo Sustentable/Secretaría de Ambiente y Desarrollo Sustentable, Autoridad de Cuenca Matanza-Riachuelo (ACUMAR), Administración de Parques Nacionales, Dirección Nacional de Vialidad </w:t>
            </w:r>
            <w:r w:rsidR="00625418" w:rsidRPr="007A0AB0">
              <w:rPr>
                <w:rFonts w:ascii="Arial Narrow" w:eastAsiaTheme="minorEastAsia" w:hAnsi="Arial Narrow"/>
                <w:color w:val="000000" w:themeColor="text1"/>
                <w:kern w:val="24"/>
                <w:sz w:val="22"/>
                <w:szCs w:val="22"/>
              </w:rPr>
              <w:t xml:space="preserve">y Órgano de Control de Concesiones Viales (OCCOVI), Comisión Nacional de Regulación del Transporte (CNRT), Subsecretaría de Transporte Ferroviario (y otras áreas de planificación/ gestión del transporte), </w:t>
            </w:r>
            <w:r w:rsidR="00625418" w:rsidRPr="007A0AB0">
              <w:rPr>
                <w:rFonts w:ascii="Arial Narrow" w:hAnsi="Arial Narrow"/>
                <w:color w:val="000000"/>
                <w:kern w:val="24"/>
                <w:sz w:val="22"/>
                <w:szCs w:val="22"/>
              </w:rPr>
              <w:t xml:space="preserve">Secretaría Transporte Ferroviario, </w:t>
            </w:r>
            <w:r w:rsidR="00625418" w:rsidRPr="007A0AB0">
              <w:rPr>
                <w:rFonts w:ascii="Arial Narrow" w:eastAsiaTheme="minorEastAsia" w:hAnsi="Arial Narrow"/>
                <w:color w:val="000000" w:themeColor="text1"/>
                <w:kern w:val="24"/>
                <w:sz w:val="22"/>
                <w:szCs w:val="22"/>
              </w:rPr>
              <w:t xml:space="preserve"> Operadora Ferroviaria SE.</w:t>
            </w:r>
          </w:p>
          <w:p w:rsidR="005D4676" w:rsidRPr="007A0AB0" w:rsidRDefault="00625418" w:rsidP="003727F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20"/>
              <w:ind w:left="317" w:hanging="283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Participación en la administración de entrevistas a funcionarios/técnicos de la oficina seleccionada</w:t>
            </w:r>
          </w:p>
          <w:p w:rsidR="006B59C6" w:rsidRPr="007A0AB0" w:rsidRDefault="006B59C6" w:rsidP="003727F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20"/>
              <w:ind w:left="317" w:hanging="283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Análisis de entrevistas con arreglo a criterios preestablecidos</w:t>
            </w:r>
          </w:p>
          <w:p w:rsidR="00463D31" w:rsidRPr="007A0AB0" w:rsidRDefault="00463D31" w:rsidP="003727F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20"/>
              <w:ind w:left="317" w:hanging="283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Elaboración de un trabajo escrito para su presentación en jornada científica</w:t>
            </w:r>
          </w:p>
          <w:p w:rsidR="00463D31" w:rsidRPr="007A0AB0" w:rsidRDefault="00625418" w:rsidP="00463D31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20"/>
              <w:ind w:left="317" w:hanging="283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Participación en las reuniones del Proyecto</w:t>
            </w:r>
          </w:p>
        </w:tc>
      </w:tr>
      <w:tr w:rsidR="005D4676" w:rsidRPr="007A0AB0" w:rsidTr="003727FE">
        <w:trPr>
          <w:trHeight w:val="826"/>
        </w:trPr>
        <w:tc>
          <w:tcPr>
            <w:tcW w:w="3227" w:type="dxa"/>
            <w:shd w:val="clear" w:color="auto" w:fill="FFFFFF"/>
          </w:tcPr>
          <w:p w:rsidR="005D4676" w:rsidRPr="007A0AB0" w:rsidRDefault="005D4676" w:rsidP="003727FE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Requisitos para el/la postulante:</w:t>
            </w:r>
          </w:p>
        </w:tc>
        <w:tc>
          <w:tcPr>
            <w:tcW w:w="6804" w:type="dxa"/>
            <w:shd w:val="clear" w:color="auto" w:fill="auto"/>
          </w:tcPr>
          <w:p w:rsidR="008369A4" w:rsidRDefault="008369A4" w:rsidP="007A0AB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</w:rPr>
              <w:t xml:space="preserve">raduado/a de </w:t>
            </w:r>
            <w:r w:rsidRPr="0091049B">
              <w:rPr>
                <w:rFonts w:ascii="Arial Narrow" w:hAnsi="Arial Narrow"/>
                <w:sz w:val="22"/>
                <w:szCs w:val="22"/>
              </w:rPr>
              <w:t xml:space="preserve"> las </w:t>
            </w:r>
            <w:r>
              <w:rPr>
                <w:rFonts w:ascii="Arial Narrow" w:hAnsi="Arial Narrow"/>
                <w:sz w:val="22"/>
                <w:szCs w:val="22"/>
              </w:rPr>
              <w:t>L</w:t>
            </w:r>
            <w:r w:rsidRPr="0091049B">
              <w:rPr>
                <w:rFonts w:ascii="Arial Narrow" w:hAnsi="Arial Narrow"/>
                <w:sz w:val="22"/>
                <w:szCs w:val="22"/>
              </w:rPr>
              <w:t xml:space="preserve">icenciaturas en Administración Pública, 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1049B">
              <w:rPr>
                <w:rFonts w:ascii="Arial Narrow" w:hAnsi="Arial Narrow"/>
                <w:sz w:val="22"/>
                <w:szCs w:val="22"/>
              </w:rPr>
              <w:t>Política Social, o Estudios Políticos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D4676" w:rsidRPr="007A0AB0" w:rsidRDefault="00D35D30" w:rsidP="007A0AB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Hasta dos años transcurridos desde el egreso</w:t>
            </w:r>
            <w:r w:rsidR="008369A4">
              <w:rPr>
                <w:rFonts w:ascii="Arial Narrow" w:hAnsi="Arial Narrow"/>
                <w:sz w:val="22"/>
                <w:szCs w:val="22"/>
              </w:rPr>
              <w:t>.</w:t>
            </w:r>
            <w:bookmarkStart w:id="0" w:name="_GoBack"/>
            <w:bookmarkEnd w:id="0"/>
            <w:r w:rsidR="00B03D3F" w:rsidRPr="007A0AB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5D4676" w:rsidRPr="007A0AB0" w:rsidTr="003727FE">
        <w:trPr>
          <w:trHeight w:val="1356"/>
        </w:trPr>
        <w:tc>
          <w:tcPr>
            <w:tcW w:w="3227" w:type="dxa"/>
            <w:shd w:val="clear" w:color="auto" w:fill="auto"/>
          </w:tcPr>
          <w:p w:rsidR="005D4676" w:rsidRPr="007A0AB0" w:rsidRDefault="005D4676" w:rsidP="003727FE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A0AB0">
              <w:rPr>
                <w:rFonts w:ascii="Arial Narrow" w:hAnsi="Arial Narrow"/>
                <w:sz w:val="22"/>
                <w:szCs w:val="22"/>
              </w:rPr>
              <w:t>Se valorará:</w:t>
            </w:r>
          </w:p>
        </w:tc>
        <w:tc>
          <w:tcPr>
            <w:tcW w:w="6804" w:type="dxa"/>
            <w:shd w:val="clear" w:color="auto" w:fill="auto"/>
          </w:tcPr>
          <w:p w:rsidR="00625418" w:rsidRPr="007A0AB0" w:rsidRDefault="00463D31" w:rsidP="003727FE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7A0AB0">
              <w:rPr>
                <w:rFonts w:ascii="Arial Narrow" w:hAnsi="Arial Narrow"/>
                <w:sz w:val="22"/>
                <w:szCs w:val="22"/>
                <w:lang w:val="es-ES_tradnl"/>
              </w:rPr>
              <w:t>Experiencia de trabajo en</w:t>
            </w:r>
            <w:r w:rsidR="0068492C" w:rsidRPr="007A0AB0">
              <w:rPr>
                <w:rFonts w:ascii="Arial Narrow" w:hAnsi="Arial Narrow"/>
                <w:sz w:val="22"/>
                <w:szCs w:val="22"/>
                <w:lang w:val="es-ES_tradnl"/>
              </w:rPr>
              <w:t>/sobre</w:t>
            </w:r>
            <w:r w:rsidRPr="007A0AB0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la Administración Pública</w:t>
            </w:r>
            <w:r w:rsidR="008369A4">
              <w:rPr>
                <w:rFonts w:ascii="Arial Narrow" w:hAnsi="Arial Narrow"/>
                <w:sz w:val="22"/>
                <w:szCs w:val="22"/>
                <w:lang w:val="es-ES_tradnl"/>
              </w:rPr>
              <w:t>.</w:t>
            </w:r>
          </w:p>
          <w:p w:rsidR="0068492C" w:rsidRPr="007A0AB0" w:rsidRDefault="0068492C" w:rsidP="003727FE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7A0AB0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Producción escrita </w:t>
            </w:r>
            <w:r w:rsidR="005C5B88" w:rsidRPr="007A0AB0">
              <w:rPr>
                <w:rFonts w:ascii="Arial Narrow" w:hAnsi="Arial Narrow"/>
                <w:sz w:val="22"/>
                <w:szCs w:val="22"/>
                <w:lang w:val="es-ES_tradnl"/>
              </w:rPr>
              <w:t>propia</w:t>
            </w:r>
            <w:r w:rsidR="008369A4">
              <w:rPr>
                <w:rFonts w:ascii="Arial Narrow" w:hAnsi="Arial Narrow"/>
                <w:sz w:val="22"/>
                <w:szCs w:val="22"/>
                <w:lang w:val="es-ES_tradnl"/>
              </w:rPr>
              <w:t>.</w:t>
            </w:r>
          </w:p>
        </w:tc>
      </w:tr>
    </w:tbl>
    <w:p w:rsidR="00B8614A" w:rsidRPr="00DA508E" w:rsidRDefault="00B8614A" w:rsidP="003727FE"/>
    <w:sectPr w:rsidR="00B8614A" w:rsidRPr="00DA508E" w:rsidSect="00D20FB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B0" w:rsidRDefault="007A0AB0" w:rsidP="00B8614A">
      <w:r>
        <w:separator/>
      </w:r>
    </w:p>
  </w:endnote>
  <w:endnote w:type="continuationSeparator" w:id="0">
    <w:p w:rsidR="007A0AB0" w:rsidRDefault="007A0AB0" w:rsidP="00B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B0" w:rsidRDefault="007A0AB0" w:rsidP="00B8614A">
      <w:r>
        <w:separator/>
      </w:r>
    </w:p>
  </w:footnote>
  <w:footnote w:type="continuationSeparator" w:id="0">
    <w:p w:rsidR="007A0AB0" w:rsidRDefault="007A0AB0" w:rsidP="00B8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394"/>
    <w:multiLevelType w:val="hybridMultilevel"/>
    <w:tmpl w:val="AE7A14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07C91"/>
    <w:multiLevelType w:val="hybridMultilevel"/>
    <w:tmpl w:val="35DA70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4A"/>
    <w:rsid w:val="00233F2E"/>
    <w:rsid w:val="002B779C"/>
    <w:rsid w:val="003727FE"/>
    <w:rsid w:val="003D1FE8"/>
    <w:rsid w:val="00417375"/>
    <w:rsid w:val="00463D31"/>
    <w:rsid w:val="005C5B88"/>
    <w:rsid w:val="005D4676"/>
    <w:rsid w:val="00625418"/>
    <w:rsid w:val="0068492C"/>
    <w:rsid w:val="006B59C6"/>
    <w:rsid w:val="006D1FF0"/>
    <w:rsid w:val="007A0AB0"/>
    <w:rsid w:val="008369A4"/>
    <w:rsid w:val="00931ECE"/>
    <w:rsid w:val="00980E12"/>
    <w:rsid w:val="00A50A38"/>
    <w:rsid w:val="00B03D3F"/>
    <w:rsid w:val="00B8614A"/>
    <w:rsid w:val="00D20FBE"/>
    <w:rsid w:val="00D35D30"/>
    <w:rsid w:val="00D81A60"/>
    <w:rsid w:val="00F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8614A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614A"/>
    <w:rPr>
      <w:rFonts w:ascii="Times New Roman" w:eastAsia="Times New Roman" w:hAnsi="Times New Roman" w:cs="Times New Roman"/>
      <w:b/>
      <w:i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B8614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861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B8614A"/>
    <w:rPr>
      <w:vertAlign w:val="superscript"/>
    </w:rPr>
  </w:style>
  <w:style w:type="paragraph" w:styleId="Textoindependiente2">
    <w:name w:val="Body Text 2"/>
    <w:basedOn w:val="Normal"/>
    <w:link w:val="Textoindependiente2Car"/>
    <w:rsid w:val="00B8614A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861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B8614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B861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4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9C6"/>
    <w:pPr>
      <w:spacing w:before="100" w:beforeAutospacing="1" w:after="100" w:afterAutospacing="1"/>
    </w:pPr>
    <w:rPr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5C5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B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B8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B8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8614A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614A"/>
    <w:rPr>
      <w:rFonts w:ascii="Times New Roman" w:eastAsia="Times New Roman" w:hAnsi="Times New Roman" w:cs="Times New Roman"/>
      <w:b/>
      <w:i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B8614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861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B8614A"/>
    <w:rPr>
      <w:vertAlign w:val="superscript"/>
    </w:rPr>
  </w:style>
  <w:style w:type="paragraph" w:styleId="Textoindependiente2">
    <w:name w:val="Body Text 2"/>
    <w:basedOn w:val="Normal"/>
    <w:link w:val="Textoindependiente2Car"/>
    <w:rsid w:val="00B8614A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861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B8614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B861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4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9C6"/>
    <w:pPr>
      <w:spacing w:before="100" w:beforeAutospacing="1" w:after="100" w:afterAutospacing="1"/>
    </w:pPr>
    <w:rPr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5C5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B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B8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B8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 Amaya</cp:lastModifiedBy>
  <cp:revision>3</cp:revision>
  <dcterms:created xsi:type="dcterms:W3CDTF">2019-03-18T14:01:00Z</dcterms:created>
  <dcterms:modified xsi:type="dcterms:W3CDTF">2019-03-19T18:22:00Z</dcterms:modified>
</cp:coreProperties>
</file>