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69" w:rsidRDefault="009B7C69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0" w:name="_GoBack"/>
      <w:bookmarkEnd w:id="0"/>
    </w:p>
    <w:p w:rsidR="009B7C69" w:rsidRDefault="009B7C69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B7C69" w:rsidRDefault="001A1358">
      <w:pPr>
        <w:spacing w:line="360" w:lineRule="auto"/>
        <w:ind w:left="0" w:right="49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Los Polvorines,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</w:t>
      </w:r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de 202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</w:t>
      </w:r>
    </w:p>
    <w:p w:rsidR="009B7C69" w:rsidRDefault="009B7C69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B7C69" w:rsidRDefault="009B7C69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B7C69" w:rsidRDefault="001A135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Secretario de Investigación,</w:t>
      </w:r>
    </w:p>
    <w:p w:rsidR="009B7C69" w:rsidRDefault="001A135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Dr. Luciano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Grippo</w:t>
      </w:r>
      <w:proofErr w:type="spellEnd"/>
    </w:p>
    <w:p w:rsidR="009B7C69" w:rsidRDefault="009B7C69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B7C69" w:rsidRDefault="009B7C69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B7C69" w:rsidRDefault="001A1358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Por medio de la presente se solicita realizar el reintegro de gastos de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XXXX (pesos,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 xml:space="preserve"> 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Nombre, Apellido y DNI de quien efectuó el gasto)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correspondiente </w:t>
      </w:r>
      <w:r>
        <w:rPr>
          <w:rFonts w:ascii="Trebuchet MS" w:eastAsia="Trebuchet MS" w:hAnsi="Trebuchet MS" w:cs="Trebuchet MS"/>
          <w:sz w:val="22"/>
          <w:szCs w:val="22"/>
        </w:rPr>
        <w:t>a la compra de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(detalle de gastos: bienes, contratación de servicios, pasajes terrestres, etc.) </w:t>
      </w:r>
      <w:r>
        <w:rPr>
          <w:rFonts w:ascii="Trebuchet MS" w:eastAsia="Trebuchet MS" w:hAnsi="Trebuchet MS" w:cs="Trebuchet MS"/>
          <w:sz w:val="22"/>
          <w:szCs w:val="22"/>
        </w:rPr>
        <w:t xml:space="preserve">realizados para 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(actividad realizada)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utilizado en el marco del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(Programa o Proyecto adjudicado)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financiado por la “Convocatoria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</w:t>
      </w:r>
      <w:r>
        <w:rPr>
          <w:rFonts w:ascii="Trebuchet MS" w:eastAsia="Trebuchet MS" w:hAnsi="Trebuchet MS" w:cs="Trebuchet MS"/>
          <w:sz w:val="22"/>
          <w:szCs w:val="22"/>
        </w:rPr>
        <w:t>”.</w:t>
      </w:r>
    </w:p>
    <w:p w:rsidR="009B7C69" w:rsidRDefault="009B7C69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B7C69" w:rsidRDefault="001A1358">
      <w:pPr>
        <w:spacing w:before="240" w:line="360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sz w:val="22"/>
          <w:szCs w:val="22"/>
        </w:rPr>
        <w:t>Se ad</w:t>
      </w:r>
      <w:r>
        <w:rPr>
          <w:rFonts w:ascii="Trebuchet MS" w:eastAsia="Trebuchet MS" w:hAnsi="Trebuchet MS" w:cs="Trebuchet MS"/>
          <w:sz w:val="22"/>
          <w:szCs w:val="22"/>
        </w:rPr>
        <w:t xml:space="preserve">juntan 1) facturas y tickets, 2) cuadro de comprobantes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3) copia de tres presupuestos impresos </w:t>
      </w:r>
      <w:proofErr w:type="gramStart"/>
      <w:r>
        <w:rPr>
          <w:rFonts w:ascii="Trebuchet MS" w:eastAsia="Trebuchet MS" w:hAnsi="Trebuchet MS" w:cs="Trebuchet MS"/>
          <w:i/>
          <w:sz w:val="22"/>
          <w:szCs w:val="22"/>
        </w:rPr>
        <w:t>y</w:t>
      </w:r>
      <w:proofErr w:type="gramEnd"/>
      <w:r>
        <w:rPr>
          <w:rFonts w:ascii="Trebuchet MS" w:eastAsia="Trebuchet MS" w:hAnsi="Trebuchet MS" w:cs="Trebuchet MS"/>
          <w:i/>
          <w:sz w:val="22"/>
          <w:szCs w:val="22"/>
        </w:rPr>
        <w:t xml:space="preserve"> cuadro de cotizaciones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(corresponden cuando el monto total del bien o servicio supere los $15.000</w:t>
      </w:r>
      <w:r>
        <w:rPr>
          <w:rFonts w:ascii="Trebuchet MS" w:eastAsia="Trebuchet MS" w:hAnsi="Trebuchet MS" w:cs="Trebuchet MS"/>
          <w:sz w:val="20"/>
          <w:szCs w:val="20"/>
        </w:rPr>
        <w:t>)</w:t>
      </w:r>
    </w:p>
    <w:p w:rsidR="009B7C69" w:rsidRDefault="009B7C69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9B7C69" w:rsidRDefault="009B7C69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B7C69" w:rsidRDefault="009B7C69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B7C69" w:rsidRDefault="001A1358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Atentamente,</w:t>
      </w:r>
    </w:p>
    <w:p w:rsidR="009B7C69" w:rsidRDefault="009B7C69">
      <w:pPr>
        <w:spacing w:line="360" w:lineRule="auto"/>
        <w:ind w:left="0" w:hanging="2"/>
      </w:pPr>
    </w:p>
    <w:p w:rsidR="009B7C69" w:rsidRDefault="009B7C69">
      <w:pPr>
        <w:spacing w:line="360" w:lineRule="auto"/>
        <w:ind w:left="0" w:hanging="2"/>
      </w:pPr>
    </w:p>
    <w:p w:rsidR="009B7C69" w:rsidRDefault="009B7C69">
      <w:pPr>
        <w:spacing w:line="360" w:lineRule="auto"/>
        <w:ind w:left="0" w:hanging="2"/>
      </w:pPr>
    </w:p>
    <w:p w:rsidR="009B7C69" w:rsidRDefault="001A135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  <w:sectPr w:rsidR="009B7C69">
          <w:pgSz w:w="12240" w:h="15840"/>
          <w:pgMar w:top="1417" w:right="1183" w:bottom="1417" w:left="1276" w:header="708" w:footer="708" w:gutter="0"/>
          <w:pgNumType w:start="1"/>
          <w:cols w:space="720"/>
        </w:sect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Firma y Aclaración (del/de la responsable de los fondos)</w:t>
      </w:r>
    </w:p>
    <w:p w:rsidR="009B7C69" w:rsidRDefault="009B7C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"/>
        <w:tblW w:w="1427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9"/>
        <w:gridCol w:w="1970"/>
        <w:gridCol w:w="1648"/>
        <w:gridCol w:w="2059"/>
        <w:gridCol w:w="1539"/>
        <w:gridCol w:w="1536"/>
        <w:gridCol w:w="1885"/>
        <w:gridCol w:w="1531"/>
      </w:tblGrid>
      <w:tr w:rsidR="009B7C69">
        <w:trPr>
          <w:trHeight w:val="557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DE COMPROBANTES</w:t>
            </w:r>
          </w:p>
        </w:tc>
      </w:tr>
      <w:tr w:rsidR="009B7C69">
        <w:trPr>
          <w:trHeight w:val="148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Factura (B o C) 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($)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Importe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9B7C69">
        <w:trPr>
          <w:trHeight w:val="47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B7C69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B7C69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69" w:rsidRDefault="009B7C6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B7C69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69" w:rsidRDefault="009B7C6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B7C69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69" w:rsidRDefault="009B7C6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B7C69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69" w:rsidRDefault="009B7C6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9B7C69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B7C69">
        <w:trPr>
          <w:trHeight w:val="40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B7C69">
        <w:trPr>
          <w:trHeight w:val="270"/>
        </w:trPr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7C69" w:rsidRDefault="001A1358">
            <w:pPr>
              <w:ind w:left="0" w:hanging="2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7C69" w:rsidRDefault="001A1358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B7C69" w:rsidRDefault="001A1358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B7C69" w:rsidRDefault="001A1358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9B7C69" w:rsidRDefault="001A1358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Agregar o quitar filas del cuadro según la necesidad de cantidad de comprobantes.</w:t>
      </w:r>
    </w:p>
    <w:p w:rsidR="009B7C69" w:rsidRDefault="001A1358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Adjunte al final de este documento todos los comprobantes que se indican en el cuadro.</w:t>
      </w:r>
    </w:p>
    <w:p w:rsidR="009B7C69" w:rsidRDefault="001A1358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Todos los tickets o facturas (B o C) deben tener validez fiscal y estar a nombre de la UNGS. </w:t>
      </w:r>
    </w:p>
    <w:p w:rsidR="009B7C69" w:rsidRDefault="009B7C69">
      <w:pPr>
        <w:spacing w:before="240"/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p w:rsidR="009B7C69" w:rsidRDefault="009B7C69">
      <w:pPr>
        <w:ind w:left="0" w:hanging="2"/>
      </w:pPr>
    </w:p>
    <w:tbl>
      <w:tblPr>
        <w:tblStyle w:val="a0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9B7C69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COMPARATIVO DE COTIZACIONES/PRESUPUESTOS CONSULT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ADOS</w:t>
            </w:r>
          </w:p>
        </w:tc>
      </w:tr>
      <w:tr w:rsidR="009B7C69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Cotizaciones/</w:t>
            </w:r>
          </w:p>
          <w:p w:rsidR="009B7C69" w:rsidRDefault="001A135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Empresa</w:t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CUIT, Dirección, Teléfono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Descripción del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Unitario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u w:val="single"/>
              </w:rPr>
              <w:t>Importe Total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IVA incluido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Importe Total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9B7C69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 1 </w:t>
            </w:r>
          </w:p>
          <w:p w:rsidR="009B7C69" w:rsidRDefault="001A135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B7C69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B7C69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B7C69" w:rsidRDefault="001A135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C69" w:rsidRDefault="001A135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9B7C69" w:rsidRDefault="001A1358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(1) Se debe presentar un cuadro de cotizaciones siempre que el monto total del comprobante del bien o servicio exceda los </w:t>
      </w:r>
      <w:r>
        <w:rPr>
          <w:rFonts w:ascii="Trebuchet MS" w:eastAsia="Trebuchet MS" w:hAnsi="Trebuchet MS" w:cs="Trebuchet MS"/>
          <w:sz w:val="20"/>
          <w:szCs w:val="20"/>
          <w:u w:val="single"/>
        </w:rPr>
        <w:t xml:space="preserve">$15.000 si su financiamiento es  </w:t>
      </w:r>
      <w:proofErr w:type="spellStart"/>
      <w:r>
        <w:rPr>
          <w:rFonts w:ascii="Trebuchet MS" w:eastAsia="Trebuchet MS" w:hAnsi="Trebuchet MS" w:cs="Trebuchet MS"/>
          <w:sz w:val="20"/>
          <w:szCs w:val="20"/>
          <w:u w:val="single"/>
        </w:rPr>
        <w:t>CyTUNGS</w:t>
      </w:r>
      <w:proofErr w:type="spellEnd"/>
      <w:r>
        <w:rPr>
          <w:rFonts w:ascii="Trebuchet MS" w:eastAsia="Trebuchet MS" w:hAnsi="Trebuchet MS" w:cs="Trebuchet MS"/>
          <w:sz w:val="20"/>
          <w:szCs w:val="20"/>
          <w:u w:val="single"/>
        </w:rPr>
        <w:t xml:space="preserve"> 2021/2022</w:t>
      </w:r>
      <w:r>
        <w:rPr>
          <w:rFonts w:ascii="Trebuchet MS" w:eastAsia="Trebuchet MS" w:hAnsi="Trebuchet MS" w:cs="Trebuchet MS"/>
          <w:sz w:val="20"/>
          <w:szCs w:val="20"/>
        </w:rPr>
        <w:t xml:space="preserve"> y </w:t>
      </w:r>
      <w:r>
        <w:rPr>
          <w:rFonts w:ascii="Trebuchet MS" w:eastAsia="Trebuchet MS" w:hAnsi="Trebuchet MS" w:cs="Trebuchet MS"/>
          <w:sz w:val="20"/>
          <w:szCs w:val="20"/>
          <w:u w:val="single"/>
        </w:rPr>
        <w:t xml:space="preserve">$40.000 si su financiamiento es </w:t>
      </w:r>
      <w:proofErr w:type="spellStart"/>
      <w:r>
        <w:rPr>
          <w:rFonts w:ascii="Trebuchet MS" w:eastAsia="Trebuchet MS" w:hAnsi="Trebuchet MS" w:cs="Trebuchet MS"/>
          <w:sz w:val="20"/>
          <w:szCs w:val="20"/>
          <w:u w:val="single"/>
        </w:rPr>
        <w:t>FVyAEC</w:t>
      </w:r>
      <w:proofErr w:type="spellEnd"/>
      <w:r>
        <w:rPr>
          <w:rFonts w:ascii="Trebuchet MS" w:eastAsia="Trebuchet MS" w:hAnsi="Trebuchet MS" w:cs="Trebuchet MS"/>
          <w:sz w:val="20"/>
          <w:szCs w:val="20"/>
          <w:u w:val="single"/>
        </w:rPr>
        <w:t xml:space="preserve"> 2022/2023.</w:t>
      </w:r>
    </w:p>
    <w:p w:rsidR="009B7C69" w:rsidRDefault="001A1358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Es necesario adjuntar al final de este documento todo material probatorio (email, captura de pantalla, etc.) de las cotizaciones que fueron consultadas/recibidas.</w:t>
      </w:r>
    </w:p>
    <w:p w:rsidR="009B7C69" w:rsidRDefault="001A1358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(3) Las cotizaciones/presupuestos deben ser de empresas/proveedores diferentes. Por ejemp</w:t>
      </w:r>
      <w:r>
        <w:rPr>
          <w:rFonts w:ascii="Trebuchet MS" w:eastAsia="Trebuchet MS" w:hAnsi="Trebuchet MS" w:cs="Trebuchet MS"/>
          <w:sz w:val="20"/>
          <w:szCs w:val="20"/>
        </w:rPr>
        <w:t xml:space="preserve">lo, si la consulta se realiza en un sitio web (que ofrece a distintas empresas, Despegar,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Trivago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Amazon) es necesario consultar en otros sitios de internet similares.</w:t>
      </w:r>
    </w:p>
    <w:p w:rsidR="009B7C69" w:rsidRDefault="001A1358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(4)  Las cotizaciones/presupuestos deben tener fecha anterior a la compra del bien o re</w:t>
      </w:r>
      <w:r>
        <w:rPr>
          <w:rFonts w:ascii="Trebuchet MS" w:eastAsia="Trebuchet MS" w:hAnsi="Trebuchet MS" w:cs="Trebuchet MS"/>
          <w:sz w:val="20"/>
          <w:szCs w:val="20"/>
        </w:rPr>
        <w:t>alización del servicio.</w:t>
      </w:r>
    </w:p>
    <w:p w:rsidR="009B7C69" w:rsidRDefault="001A1358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  <w:sectPr w:rsidR="009B7C69">
          <w:pgSz w:w="15840" w:h="12240" w:orient="landscape"/>
          <w:pgMar w:top="1701" w:right="851" w:bottom="1701" w:left="851" w:header="709" w:footer="709" w:gutter="0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(5) La selección del proveedor se hará siempre con el criterio del más bajo precio.</w:t>
      </w:r>
    </w:p>
    <w:p w:rsidR="009B7C69" w:rsidRDefault="001A1358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</w:rPr>
        <w:lastRenderedPageBreak/>
        <w:t>Pegue a continuación los tickets, facturas, cotizaciones, y toda la documentación que corresponda.</w:t>
      </w:r>
    </w:p>
    <w:p w:rsidR="009B7C69" w:rsidRDefault="009B7C69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</w:p>
    <w:p w:rsidR="009B7C69" w:rsidRDefault="009B7C69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9B7C69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69"/>
    <w:rsid w:val="001A1358"/>
    <w:rsid w:val="009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CE97D-4231-41D3-AC83-5D04088B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xjbdJSoVye1CnS8gjDDKnlKrdQ==">AMUW2mWe+VbnyDxa9ZpSS7rLdFj0X+BiiCDEWEabgUZ9rEjVPgFroNul3/8JPTyw/msnpzmvz3U+VC4HF5unKHuKn/0fP4yjZ64kHrx5IO+aKaot6KcCEgg=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2022-12-22T17:10:00Z</dcterms:created>
  <dcterms:modified xsi:type="dcterms:W3CDTF">2022-12-22T17:10:00Z</dcterms:modified>
</cp:coreProperties>
</file>