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DC165" w14:textId="77777777" w:rsidR="00891FD0" w:rsidRDefault="00891FD0" w:rsidP="00E23D15">
      <w:pPr>
        <w:spacing w:after="0" w:line="240" w:lineRule="auto"/>
        <w:jc w:val="both"/>
        <w:rPr>
          <w:b/>
          <w:sz w:val="40"/>
          <w:szCs w:val="40"/>
        </w:rPr>
      </w:pPr>
    </w:p>
    <w:p w14:paraId="7D30FB55" w14:textId="2AFB2A7D" w:rsidR="00891FD0" w:rsidRPr="00214C3F" w:rsidRDefault="00214C3F" w:rsidP="00E23D15">
      <w:pPr>
        <w:spacing w:after="0" w:line="240" w:lineRule="auto"/>
        <w:jc w:val="both"/>
        <w:rPr>
          <w:b/>
          <w:sz w:val="32"/>
          <w:szCs w:val="32"/>
        </w:rPr>
      </w:pPr>
      <w:r w:rsidRPr="00214C3F">
        <w:rPr>
          <w:b/>
          <w:sz w:val="32"/>
          <w:szCs w:val="32"/>
        </w:rPr>
        <w:t>Convocatoria 202</w:t>
      </w:r>
      <w:r w:rsidR="00E4212A">
        <w:rPr>
          <w:b/>
          <w:sz w:val="32"/>
          <w:szCs w:val="32"/>
        </w:rPr>
        <w:t>2</w:t>
      </w:r>
      <w:r w:rsidRPr="00214C3F">
        <w:rPr>
          <w:b/>
          <w:sz w:val="32"/>
          <w:szCs w:val="32"/>
        </w:rPr>
        <w:t xml:space="preserve"> – Programa de Becas Académicas UNGS</w:t>
      </w:r>
    </w:p>
    <w:p w14:paraId="5B26DC32" w14:textId="64D37026" w:rsidR="00453D36" w:rsidRPr="00214C3F" w:rsidRDefault="00453D36" w:rsidP="00E23D15">
      <w:pPr>
        <w:spacing w:after="0" w:line="240" w:lineRule="auto"/>
        <w:jc w:val="both"/>
        <w:rPr>
          <w:b/>
          <w:sz w:val="32"/>
          <w:szCs w:val="32"/>
        </w:rPr>
      </w:pPr>
      <w:r w:rsidRPr="00214C3F">
        <w:rPr>
          <w:b/>
          <w:sz w:val="32"/>
          <w:szCs w:val="32"/>
        </w:rPr>
        <w:t>PREGUNTAS FRECUENTES</w:t>
      </w:r>
      <w:r w:rsidR="00214C3F" w:rsidRPr="00214C3F">
        <w:rPr>
          <w:b/>
          <w:sz w:val="32"/>
          <w:szCs w:val="32"/>
        </w:rPr>
        <w:t xml:space="preserve"> </w:t>
      </w:r>
    </w:p>
    <w:p w14:paraId="7CDA4ECA" w14:textId="77777777" w:rsidR="00413B5F" w:rsidRDefault="00413B5F" w:rsidP="00E23D15">
      <w:pPr>
        <w:spacing w:after="0" w:line="240" w:lineRule="auto"/>
        <w:jc w:val="both"/>
        <w:rPr>
          <w:sz w:val="36"/>
          <w:szCs w:val="36"/>
          <w:u w:val="single"/>
        </w:rPr>
      </w:pPr>
    </w:p>
    <w:p w14:paraId="5E0D9969" w14:textId="77777777" w:rsidR="00413B5F" w:rsidRPr="00214C3F" w:rsidRDefault="00453D36" w:rsidP="00E23D15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214C3F">
        <w:rPr>
          <w:b/>
          <w:sz w:val="28"/>
          <w:szCs w:val="28"/>
          <w:u w:val="single"/>
        </w:rPr>
        <w:t>Referidas a la postulación</w:t>
      </w:r>
    </w:p>
    <w:p w14:paraId="4AC33F10" w14:textId="77777777" w:rsidR="00413B5F" w:rsidRPr="00453D36" w:rsidRDefault="00413B5F" w:rsidP="00E23D15">
      <w:pPr>
        <w:spacing w:after="0" w:line="240" w:lineRule="auto"/>
        <w:jc w:val="both"/>
        <w:rPr>
          <w:sz w:val="36"/>
          <w:szCs w:val="36"/>
          <w:u w:val="single"/>
        </w:rPr>
      </w:pPr>
    </w:p>
    <w:p w14:paraId="3F57348F" w14:textId="77777777" w:rsidR="00453D36" w:rsidRPr="00DF0495" w:rsidRDefault="00453D36" w:rsidP="00E23D1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DF0495">
        <w:rPr>
          <w:b/>
        </w:rPr>
        <w:t>¿Es obligatorio tener un/a director/a?</w:t>
      </w:r>
    </w:p>
    <w:p w14:paraId="0F88336F" w14:textId="77777777" w:rsidR="00453D36" w:rsidRPr="00DF0495" w:rsidRDefault="00453D36" w:rsidP="00E23D15">
      <w:pPr>
        <w:spacing w:after="0" w:line="240" w:lineRule="auto"/>
        <w:jc w:val="both"/>
      </w:pPr>
      <w:r w:rsidRPr="00DF0495">
        <w:t>Sí. El/la directora/a es quien acompañará tu proceso de formación.</w:t>
      </w:r>
    </w:p>
    <w:p w14:paraId="7729E8DC" w14:textId="77777777" w:rsidR="009A4C56" w:rsidRPr="00DF0495" w:rsidRDefault="009A4C56" w:rsidP="00E23D15">
      <w:pPr>
        <w:spacing w:after="0" w:line="240" w:lineRule="auto"/>
        <w:jc w:val="both"/>
      </w:pPr>
    </w:p>
    <w:p w14:paraId="1DD74153" w14:textId="77777777" w:rsidR="00453D36" w:rsidRPr="00DF0495" w:rsidRDefault="00453D36" w:rsidP="00E23D1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DF0495">
        <w:rPr>
          <w:b/>
        </w:rPr>
        <w:t>¿Es obligatorio tener un/a codirectora?</w:t>
      </w:r>
    </w:p>
    <w:p w14:paraId="65F1DB4D" w14:textId="77777777" w:rsidR="00453D36" w:rsidRPr="00DF0495" w:rsidRDefault="00453D36" w:rsidP="00E23D15">
      <w:pPr>
        <w:spacing w:after="0" w:line="240" w:lineRule="auto"/>
        <w:jc w:val="both"/>
      </w:pPr>
      <w:r w:rsidRPr="00DF0495">
        <w:t>No. Solo si lo deciden vos y tu director/a.</w:t>
      </w:r>
    </w:p>
    <w:p w14:paraId="0A770420" w14:textId="77777777" w:rsidR="009A4C56" w:rsidRPr="00DF0495" w:rsidRDefault="009A4C56" w:rsidP="00E23D15">
      <w:pPr>
        <w:spacing w:after="0" w:line="240" w:lineRule="auto"/>
        <w:jc w:val="both"/>
      </w:pPr>
    </w:p>
    <w:p w14:paraId="12E5E95D" w14:textId="203AC32D" w:rsidR="00453D36" w:rsidRPr="00DF0495" w:rsidRDefault="00453D36" w:rsidP="00E23D1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DF0495">
        <w:rPr>
          <w:b/>
        </w:rPr>
        <w:t>¿Quién</w:t>
      </w:r>
      <w:r w:rsidR="00DE1722" w:rsidRPr="00DF0495">
        <w:rPr>
          <w:b/>
        </w:rPr>
        <w:t>/es</w:t>
      </w:r>
      <w:r w:rsidRPr="00DF0495">
        <w:rPr>
          <w:b/>
        </w:rPr>
        <w:t xml:space="preserve"> puede ser mi director/a </w:t>
      </w:r>
      <w:r w:rsidR="00214C3F" w:rsidRPr="00DF0495">
        <w:rPr>
          <w:b/>
        </w:rPr>
        <w:t xml:space="preserve">y/o codirector/a </w:t>
      </w:r>
      <w:r w:rsidRPr="00DF0495">
        <w:rPr>
          <w:b/>
        </w:rPr>
        <w:t xml:space="preserve">de beca? </w:t>
      </w:r>
    </w:p>
    <w:p w14:paraId="19364EEF" w14:textId="77777777" w:rsidR="00453D36" w:rsidRPr="00DF0495" w:rsidRDefault="00453D36" w:rsidP="00E23D15">
      <w:pPr>
        <w:spacing w:after="0" w:line="240" w:lineRule="auto"/>
        <w:jc w:val="both"/>
        <w:rPr>
          <w:u w:val="single"/>
        </w:rPr>
      </w:pPr>
      <w:r w:rsidRPr="00DF0495">
        <w:rPr>
          <w:u w:val="single"/>
        </w:rPr>
        <w:t xml:space="preserve">Para las becas </w:t>
      </w:r>
      <w:r w:rsidR="00E31049" w:rsidRPr="00DF0495">
        <w:rPr>
          <w:u w:val="single"/>
        </w:rPr>
        <w:t>de</w:t>
      </w:r>
      <w:r w:rsidR="00E31049" w:rsidRPr="00DF0495">
        <w:rPr>
          <w:b/>
          <w:u w:val="single"/>
        </w:rPr>
        <w:t xml:space="preserve"> </w:t>
      </w:r>
      <w:r w:rsidRPr="00DF0495">
        <w:rPr>
          <w:b/>
          <w:u w:val="single"/>
        </w:rPr>
        <w:t>ESTUDIANTES</w:t>
      </w:r>
      <w:r w:rsidR="00E31049" w:rsidRPr="00DF0495">
        <w:rPr>
          <w:u w:val="single"/>
        </w:rPr>
        <w:t xml:space="preserve"> (según la categoría)</w:t>
      </w:r>
      <w:r w:rsidRPr="00DF0495">
        <w:rPr>
          <w:u w:val="single"/>
        </w:rPr>
        <w:t xml:space="preserve">: </w:t>
      </w:r>
    </w:p>
    <w:p w14:paraId="537ED880" w14:textId="45AE0267" w:rsidR="00453D36" w:rsidRPr="00DF0495" w:rsidRDefault="00453D36" w:rsidP="00E23D15">
      <w:pPr>
        <w:spacing w:after="0" w:line="240" w:lineRule="auto"/>
        <w:jc w:val="both"/>
      </w:pPr>
      <w:r w:rsidRPr="00DF0495">
        <w:rPr>
          <w:b/>
        </w:rPr>
        <w:t>DOCENCIA</w:t>
      </w:r>
      <w:r w:rsidRPr="00DF0495">
        <w:t xml:space="preserve">: Los/as docentes o investigadores/as docentes, interinos/as o regulares. </w:t>
      </w:r>
      <w:r w:rsidR="00413B5F" w:rsidRPr="00DF0495">
        <w:t xml:space="preserve">Quienes </w:t>
      </w:r>
      <w:r w:rsidR="002E731C" w:rsidRPr="00DF0495">
        <w:t>sea</w:t>
      </w:r>
      <w:r w:rsidR="00413B5F" w:rsidRPr="00DF0495">
        <w:t>n</w:t>
      </w:r>
      <w:r w:rsidRPr="00DF0495">
        <w:t xml:space="preserve"> miembros del Sistema de Ciencia y Tecnología (investigador/a o becario/a posdoctoral) con sede de trabajo en la UNGS. Los/as profesores</w:t>
      </w:r>
      <w:r w:rsidR="00413B5F" w:rsidRPr="00DF0495">
        <w:t>/as</w:t>
      </w:r>
      <w:r w:rsidRPr="00DF0495">
        <w:t xml:space="preserve"> extraordinarios/as. </w:t>
      </w:r>
      <w:r w:rsidR="004E0820" w:rsidRPr="00DF0495">
        <w:t xml:space="preserve"> Para</w:t>
      </w:r>
      <w:r w:rsidR="00A86D31" w:rsidRPr="00DF0495">
        <w:t xml:space="preserve"> los dos últimos casos se deberá contar además con un/a codirector/a excepto que se trate de un/a docente en la materia motivo de la beca.</w:t>
      </w:r>
      <w:r w:rsidR="004E0820" w:rsidRPr="00DF0495">
        <w:t xml:space="preserve"> </w:t>
      </w:r>
      <w:r w:rsidRPr="00DF0495">
        <w:t>En todos los casos, deben tener más de 5 años de docencia universitaria una vez graduados</w:t>
      </w:r>
      <w:r w:rsidR="00413B5F" w:rsidRPr="00DF0495">
        <w:t>/as</w:t>
      </w:r>
      <w:r w:rsidRPr="00DF0495">
        <w:t>.</w:t>
      </w:r>
    </w:p>
    <w:p w14:paraId="444490C0" w14:textId="2F1B0C99" w:rsidR="00453D36" w:rsidRPr="00DF0495" w:rsidRDefault="00453D36" w:rsidP="00E23D15">
      <w:pPr>
        <w:spacing w:after="0" w:line="240" w:lineRule="auto"/>
        <w:jc w:val="both"/>
      </w:pPr>
      <w:r w:rsidRPr="00DF0495">
        <w:rPr>
          <w:b/>
        </w:rPr>
        <w:t>DOCENCIA Y PROYECTOS DE DESARROLLO TECNOLÓGICO Y/O SOCIAL y DOCENCIA E INVESTIGACIÓN:</w:t>
      </w:r>
      <w:r w:rsidRPr="00DF0495">
        <w:t xml:space="preserve"> Los/as investigadores/as docentes, interinos/as o regulares. </w:t>
      </w:r>
      <w:r w:rsidR="00413B5F" w:rsidRPr="00DF0495">
        <w:t xml:space="preserve">Quienes </w:t>
      </w:r>
      <w:r w:rsidR="002E731C" w:rsidRPr="00DF0495">
        <w:t>sea</w:t>
      </w:r>
      <w:r w:rsidR="00413B5F" w:rsidRPr="00DF0495">
        <w:t>n</w:t>
      </w:r>
      <w:r w:rsidRPr="00DF0495">
        <w:t xml:space="preserve"> miembros del Sistema de Ciencia y Tecnología (investigador/a o becario/a posdoctoral) con sede de trabajo en la UNGS. Los/as profesores/as extraordinarios/as. </w:t>
      </w:r>
      <w:r w:rsidR="00A85EBD" w:rsidRPr="00DF0495">
        <w:t>Para</w:t>
      </w:r>
      <w:r w:rsidR="00C36F62" w:rsidRPr="00DF0495">
        <w:t xml:space="preserve"> los dos últimos casos se deberá contar además con un/a codirector/a excepto que se trate de un/a docente en la materia motivo de la beca.</w:t>
      </w:r>
      <w:r w:rsidR="00A85EBD" w:rsidRPr="00DF0495">
        <w:t xml:space="preserve"> </w:t>
      </w:r>
      <w:r w:rsidRPr="00DF0495">
        <w:t>En todos los casos, con más de 5 años de docencia universitaria una vez graduados</w:t>
      </w:r>
      <w:r w:rsidR="00413B5F" w:rsidRPr="00DF0495">
        <w:t>/as</w:t>
      </w:r>
      <w:r w:rsidRPr="00DF0495">
        <w:t>. Debe integrar un proyecto de investigación acreditado por la UNGS, o por algún organismo del Sistema de Ciencia y Tecnología, con sede en la UNGS. Y contar con antecedentes en investigación o desarrollo o innovación (dirección de becarios</w:t>
      </w:r>
      <w:r w:rsidR="00413B5F" w:rsidRPr="00DF0495">
        <w:t>/as</w:t>
      </w:r>
      <w:r w:rsidRPr="00DF0495">
        <w:t xml:space="preserve"> </w:t>
      </w:r>
      <w:r w:rsidR="00C36F62" w:rsidRPr="00DF0495">
        <w:t>de</w:t>
      </w:r>
      <w:r w:rsidR="00A85EBD" w:rsidRPr="00DF0495">
        <w:t xml:space="preserve"> </w:t>
      </w:r>
      <w:proofErr w:type="spellStart"/>
      <w:r w:rsidRPr="00DF0495">
        <w:t>I</w:t>
      </w:r>
      <w:r w:rsidR="00A85EBD" w:rsidRPr="00DF0495">
        <w:t>+D+i</w:t>
      </w:r>
      <w:proofErr w:type="spellEnd"/>
      <w:r w:rsidR="00C36F62" w:rsidRPr="00DF0495">
        <w:t>,</w:t>
      </w:r>
      <w:r w:rsidR="00A85EBD" w:rsidRPr="00DF0495">
        <w:t xml:space="preserve"> </w:t>
      </w:r>
      <w:r w:rsidRPr="00DF0495">
        <w:t xml:space="preserve"> </w:t>
      </w:r>
      <w:r w:rsidR="00C36F62" w:rsidRPr="00DF0495">
        <w:t xml:space="preserve">o </w:t>
      </w:r>
      <w:r w:rsidRPr="00DF0495">
        <w:t xml:space="preserve">dirección o codirección de proyectos </w:t>
      </w:r>
      <w:proofErr w:type="spellStart"/>
      <w:r w:rsidRPr="00DF0495">
        <w:t>I+D+i</w:t>
      </w:r>
      <w:proofErr w:type="spellEnd"/>
      <w:r w:rsidRPr="00DF0495">
        <w:t xml:space="preserve">, </w:t>
      </w:r>
      <w:r w:rsidR="00C36F62" w:rsidRPr="00DF0495">
        <w:t xml:space="preserve">o </w:t>
      </w:r>
      <w:r w:rsidRPr="00DF0495">
        <w:t>poseer categoría I, II o III del Programa Nacional de Incentivos o poseer título de posgrado).</w:t>
      </w:r>
    </w:p>
    <w:p w14:paraId="1571DEF5" w14:textId="77777777" w:rsidR="009A4C56" w:rsidRPr="00DF0495" w:rsidRDefault="009A4C56" w:rsidP="00E23D15">
      <w:pPr>
        <w:spacing w:after="0" w:line="240" w:lineRule="auto"/>
        <w:jc w:val="both"/>
        <w:rPr>
          <w:u w:val="single"/>
        </w:rPr>
      </w:pPr>
    </w:p>
    <w:p w14:paraId="4C83223D" w14:textId="77777777" w:rsidR="00453D36" w:rsidRPr="00DF0495" w:rsidRDefault="00453D36" w:rsidP="00E23D15">
      <w:pPr>
        <w:spacing w:after="0" w:line="240" w:lineRule="auto"/>
        <w:jc w:val="both"/>
        <w:rPr>
          <w:u w:val="single"/>
        </w:rPr>
      </w:pPr>
      <w:r w:rsidRPr="00DF0495">
        <w:rPr>
          <w:u w:val="single"/>
        </w:rPr>
        <w:t>Para las becas</w:t>
      </w:r>
      <w:r w:rsidR="00E31049" w:rsidRPr="00DF0495">
        <w:rPr>
          <w:u w:val="single"/>
        </w:rPr>
        <w:t xml:space="preserve"> de</w:t>
      </w:r>
      <w:r w:rsidRPr="00DF0495">
        <w:rPr>
          <w:u w:val="single"/>
        </w:rPr>
        <w:t xml:space="preserve"> </w:t>
      </w:r>
      <w:r w:rsidRPr="00DF0495">
        <w:rPr>
          <w:b/>
          <w:u w:val="single"/>
        </w:rPr>
        <w:t>GRADUADOS</w:t>
      </w:r>
      <w:r w:rsidR="00413B5F" w:rsidRPr="00DF0495">
        <w:rPr>
          <w:b/>
          <w:u w:val="single"/>
        </w:rPr>
        <w:t>/AS</w:t>
      </w:r>
      <w:r w:rsidR="00E31049" w:rsidRPr="00DF0495">
        <w:rPr>
          <w:b/>
          <w:u w:val="single"/>
        </w:rPr>
        <w:t xml:space="preserve"> </w:t>
      </w:r>
      <w:r w:rsidR="00E31049" w:rsidRPr="00DF0495">
        <w:rPr>
          <w:u w:val="single"/>
        </w:rPr>
        <w:t>(según la categoría)</w:t>
      </w:r>
      <w:r w:rsidRPr="00DF0495">
        <w:rPr>
          <w:u w:val="single"/>
        </w:rPr>
        <w:t>:</w:t>
      </w:r>
    </w:p>
    <w:p w14:paraId="5DC551B4" w14:textId="1BCC763D" w:rsidR="00453D36" w:rsidRPr="00DF0495" w:rsidRDefault="00453D36" w:rsidP="00EC2F46">
      <w:pPr>
        <w:pStyle w:val="Textocomentario"/>
        <w:rPr>
          <w:sz w:val="22"/>
          <w:szCs w:val="22"/>
        </w:rPr>
      </w:pPr>
      <w:r w:rsidRPr="00DF0495">
        <w:rPr>
          <w:b/>
          <w:sz w:val="22"/>
          <w:szCs w:val="22"/>
        </w:rPr>
        <w:t>DOCENCIA 18 MESES</w:t>
      </w:r>
      <w:r w:rsidRPr="00DF0495">
        <w:rPr>
          <w:sz w:val="22"/>
          <w:szCs w:val="22"/>
        </w:rPr>
        <w:t xml:space="preserve">: Los/as docentes o investigadores/as docentes, interinos/as o regulares. </w:t>
      </w:r>
      <w:r w:rsidR="00413B5F" w:rsidRPr="00DF0495">
        <w:rPr>
          <w:sz w:val="22"/>
          <w:szCs w:val="22"/>
        </w:rPr>
        <w:t>Quienes</w:t>
      </w:r>
      <w:r w:rsidR="002E731C" w:rsidRPr="00DF0495">
        <w:rPr>
          <w:sz w:val="22"/>
          <w:szCs w:val="22"/>
        </w:rPr>
        <w:t xml:space="preserve"> sean</w:t>
      </w:r>
      <w:r w:rsidRPr="00DF0495">
        <w:rPr>
          <w:sz w:val="22"/>
          <w:szCs w:val="22"/>
        </w:rPr>
        <w:t xml:space="preserve"> miembros del Sistema de Ciencia y Tecnología (investigador/a o becario/a posdoctoral) con sede de trabajo en la UNGS. Los/as profesores/as extraordinarios/as.</w:t>
      </w:r>
      <w:r w:rsidR="00A85EBD" w:rsidRPr="00DF0495">
        <w:rPr>
          <w:sz w:val="22"/>
          <w:szCs w:val="22"/>
        </w:rPr>
        <w:t xml:space="preserve"> Para</w:t>
      </w:r>
      <w:r w:rsidRPr="00DF0495">
        <w:rPr>
          <w:sz w:val="22"/>
          <w:szCs w:val="22"/>
        </w:rPr>
        <w:t xml:space="preserve"> </w:t>
      </w:r>
      <w:r w:rsidR="00EC2F46" w:rsidRPr="00DF0495">
        <w:rPr>
          <w:sz w:val="22"/>
          <w:szCs w:val="22"/>
        </w:rPr>
        <w:t xml:space="preserve">este último caso se deberá contar además con un/a codirector/a excepto que se trate de un/a docente en la materia motivo de la beca. </w:t>
      </w:r>
      <w:r w:rsidRPr="00DF0495">
        <w:rPr>
          <w:sz w:val="22"/>
          <w:szCs w:val="22"/>
        </w:rPr>
        <w:t xml:space="preserve">En todos los casos, deben tener más de 5 años de docencia universitaria. Ser jefes/as de trabajos prácticos o poseer título de posgrado o mérito equivalente. En caso de ser docentes de dedicación simple, para dirigir becas de 25 </w:t>
      </w:r>
      <w:proofErr w:type="spellStart"/>
      <w:r w:rsidRPr="00DF0495">
        <w:rPr>
          <w:sz w:val="22"/>
          <w:szCs w:val="22"/>
        </w:rPr>
        <w:t>hs</w:t>
      </w:r>
      <w:proofErr w:type="spellEnd"/>
      <w:r w:rsidRPr="00DF0495">
        <w:rPr>
          <w:sz w:val="22"/>
          <w:szCs w:val="22"/>
        </w:rPr>
        <w:t xml:space="preserve"> de dedicación deberán contar con </w:t>
      </w:r>
      <w:r w:rsidR="00413B5F" w:rsidRPr="00DF0495">
        <w:rPr>
          <w:sz w:val="22"/>
          <w:szCs w:val="22"/>
        </w:rPr>
        <w:t>2</w:t>
      </w:r>
      <w:r w:rsidRPr="00DF0495">
        <w:rPr>
          <w:sz w:val="22"/>
          <w:szCs w:val="22"/>
        </w:rPr>
        <w:t xml:space="preserve"> dedicaciones simples.</w:t>
      </w:r>
    </w:p>
    <w:p w14:paraId="4ABDA2A4" w14:textId="5D5D3DD0" w:rsidR="000C14A0" w:rsidRPr="00DF0495" w:rsidRDefault="00453D36" w:rsidP="00E23D15">
      <w:pPr>
        <w:spacing w:after="0" w:line="240" w:lineRule="auto"/>
        <w:jc w:val="both"/>
      </w:pPr>
      <w:r w:rsidRPr="00DF0495">
        <w:rPr>
          <w:b/>
        </w:rPr>
        <w:t>DOCENCIA Y PROYECTOS DE DESARROLLO TECNOLÓGICO Y/O SOCIAL y DOCENCIA E INVESTIGACIÓN 18 MESES</w:t>
      </w:r>
      <w:r w:rsidR="009D3DB1" w:rsidRPr="00DF0495">
        <w:rPr>
          <w:b/>
        </w:rPr>
        <w:t xml:space="preserve"> DE GRADUADOS/AS</w:t>
      </w:r>
      <w:r w:rsidRPr="00DF0495">
        <w:rPr>
          <w:b/>
        </w:rPr>
        <w:t>:</w:t>
      </w:r>
      <w:r w:rsidRPr="00DF0495">
        <w:t xml:space="preserve"> Los/as investigadores/as docentes, interinos/as o regulares. </w:t>
      </w:r>
      <w:r w:rsidR="00413B5F" w:rsidRPr="00DF0495">
        <w:t>Quienes</w:t>
      </w:r>
      <w:r w:rsidRPr="00DF0495">
        <w:t xml:space="preserve"> </w:t>
      </w:r>
      <w:r w:rsidR="002E731C" w:rsidRPr="00DF0495">
        <w:t>sea</w:t>
      </w:r>
      <w:r w:rsidR="00413B5F" w:rsidRPr="00DF0495">
        <w:t xml:space="preserve">n </w:t>
      </w:r>
      <w:r w:rsidRPr="00DF0495">
        <w:t>miembros del Sistema de Ciencia y Tecnología (investigador/a</w:t>
      </w:r>
      <w:r w:rsidR="00EC54B0" w:rsidRPr="00DF0495">
        <w:t xml:space="preserve"> </w:t>
      </w:r>
    </w:p>
    <w:p w14:paraId="68155B92" w14:textId="14E9ADF7" w:rsidR="00453D36" w:rsidRPr="00DF0495" w:rsidRDefault="00453D36" w:rsidP="00E23D15">
      <w:pPr>
        <w:spacing w:after="0" w:line="240" w:lineRule="auto"/>
        <w:jc w:val="both"/>
      </w:pPr>
      <w:r w:rsidRPr="00DF0495">
        <w:lastRenderedPageBreak/>
        <w:t xml:space="preserve">o becario/a posdoctoral) con sede de trabajo en la UNGS. Los/as profesores/as extraordinarios/as. </w:t>
      </w:r>
      <w:r w:rsidR="00EC54B0" w:rsidRPr="00DF0495">
        <w:t xml:space="preserve">Para estos dos últimos casos se deberá contar además con un/a codirector/a excepto que se trate de un/a docente en la materia motivo de la beca. </w:t>
      </w:r>
      <w:r w:rsidRPr="00DF0495">
        <w:t>En todos los casos, con más de 5 años de docencia universitaria. Debe integrar un proyecto de investigación acreditado por la UNGS, o por algún organismo del Sistema de Ciencia y Tecnología, con sede en la UNGS. Y contar con antecedentes en investigación o desarrollo o innovación (dirección de becarios</w:t>
      </w:r>
      <w:r w:rsidR="002E731C" w:rsidRPr="00DF0495">
        <w:t>/as</w:t>
      </w:r>
      <w:r w:rsidRPr="00DF0495">
        <w:t xml:space="preserve"> </w:t>
      </w:r>
      <w:proofErr w:type="spellStart"/>
      <w:r w:rsidRPr="00DF0495">
        <w:t>I+D+i</w:t>
      </w:r>
      <w:proofErr w:type="spellEnd"/>
      <w:r w:rsidRPr="00DF0495">
        <w:t xml:space="preserve">, </w:t>
      </w:r>
      <w:r w:rsidR="00574A1B" w:rsidRPr="00DF0495">
        <w:t xml:space="preserve">o </w:t>
      </w:r>
      <w:r w:rsidRPr="00DF0495">
        <w:t xml:space="preserve">dirección o codirección de proyectos </w:t>
      </w:r>
      <w:proofErr w:type="spellStart"/>
      <w:r w:rsidRPr="00DF0495">
        <w:t>I+D+i</w:t>
      </w:r>
      <w:proofErr w:type="spellEnd"/>
      <w:r w:rsidRPr="00DF0495">
        <w:t xml:space="preserve">, </w:t>
      </w:r>
      <w:r w:rsidR="00574A1B" w:rsidRPr="00DF0495">
        <w:t xml:space="preserve">o </w:t>
      </w:r>
      <w:r w:rsidRPr="00DF0495">
        <w:t>poseer categoría I, II o III del Programa Nacional de Incentivos o poseer título de posgrado).</w:t>
      </w:r>
    </w:p>
    <w:p w14:paraId="1666E2C2" w14:textId="7C4064B6" w:rsidR="00453D36" w:rsidRPr="00DF0495" w:rsidRDefault="00453D36" w:rsidP="00E23D15">
      <w:pPr>
        <w:spacing w:after="0" w:line="240" w:lineRule="auto"/>
        <w:jc w:val="both"/>
      </w:pPr>
      <w:r w:rsidRPr="00DF0495">
        <w:rPr>
          <w:b/>
        </w:rPr>
        <w:t>DOCENCIA E INVESTIGACIÓN EN ARTICULACIÓN CON FORMACIÓN DE POSGRADO 36 MESES</w:t>
      </w:r>
      <w:r w:rsidR="009D3DB1" w:rsidRPr="00DF0495">
        <w:rPr>
          <w:b/>
        </w:rPr>
        <w:t xml:space="preserve"> DE GRADUADOS/AS</w:t>
      </w:r>
      <w:r w:rsidRPr="00DF0495">
        <w:rPr>
          <w:b/>
        </w:rPr>
        <w:t>:</w:t>
      </w:r>
      <w:r w:rsidRPr="00DF0495">
        <w:t xml:space="preserve"> Los/as investigadores/as docentes, interinos/as o regulares. </w:t>
      </w:r>
      <w:r w:rsidR="002E731C" w:rsidRPr="00DF0495">
        <w:t>Quienes sean</w:t>
      </w:r>
      <w:r w:rsidRPr="00DF0495">
        <w:t xml:space="preserve"> miembros del Sistema de Ciencia y Tecnología (investigador/a o becario/a posdoctoral) con sede de trabajo en la UNGS. Los/as profesores/as extraordinarios/as.</w:t>
      </w:r>
      <w:r w:rsidR="00394005" w:rsidRPr="00DF0495">
        <w:t xml:space="preserve"> Para</w:t>
      </w:r>
      <w:r w:rsidRPr="00DF0495">
        <w:t xml:space="preserve"> </w:t>
      </w:r>
      <w:r w:rsidR="009D5B1F" w:rsidRPr="00DF0495">
        <w:t xml:space="preserve">los dos últimos casos se deberá contar además con un/a codirector/a excepto que se trate de un/a docente en la materia motivo de la beca. </w:t>
      </w:r>
      <w:r w:rsidRPr="00DF0495">
        <w:t>En todos los casos, con más de 5 años de docencia universitaria. Debe integrar un proyecto de investigación acreditado por la UNGS, o por algún organismo del Sistema de Ciencia y Tecnología, con sede en la UNGS. Y poseer título superior o igual al posgrado que curse el</w:t>
      </w:r>
      <w:r w:rsidR="002E731C" w:rsidRPr="00DF0495">
        <w:t>/la</w:t>
      </w:r>
      <w:r w:rsidRPr="00DF0495">
        <w:t xml:space="preserve"> postulante o categoría I, II o III del Programa Nacional de Incentivos. </w:t>
      </w:r>
    </w:p>
    <w:p w14:paraId="0415E37A" w14:textId="77777777" w:rsidR="002E731C" w:rsidRPr="00DF0495" w:rsidRDefault="002E731C" w:rsidP="00E23D15">
      <w:pPr>
        <w:spacing w:after="0" w:line="240" w:lineRule="auto"/>
        <w:jc w:val="both"/>
      </w:pPr>
    </w:p>
    <w:p w14:paraId="56C47F3C" w14:textId="77777777" w:rsidR="002E731C" w:rsidRPr="00DF0495" w:rsidRDefault="002E731C" w:rsidP="002E73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DF0495">
        <w:rPr>
          <w:b/>
        </w:rPr>
        <w:t>¿Cuántas asignaturas puedo elegir para el plan de docencia?</w:t>
      </w:r>
    </w:p>
    <w:p w14:paraId="4B51F850" w14:textId="5652F86B" w:rsidR="009A4C56" w:rsidRPr="00DF0495" w:rsidRDefault="002E731C" w:rsidP="009D5B1F">
      <w:pPr>
        <w:pStyle w:val="Textocomentario"/>
        <w:rPr>
          <w:sz w:val="22"/>
          <w:szCs w:val="22"/>
        </w:rPr>
      </w:pPr>
      <w:r w:rsidRPr="00DF0495">
        <w:rPr>
          <w:sz w:val="22"/>
          <w:szCs w:val="22"/>
        </w:rPr>
        <w:t>Como máximo, 2 asignaturas</w:t>
      </w:r>
      <w:r w:rsidR="009D5B1F" w:rsidRPr="00DF0495">
        <w:rPr>
          <w:sz w:val="22"/>
          <w:szCs w:val="22"/>
        </w:rPr>
        <w:t xml:space="preserve"> (deben ser materias aprobadas de la carrera por la que </w:t>
      </w:r>
      <w:proofErr w:type="spellStart"/>
      <w:r w:rsidR="009D5B1F" w:rsidRPr="00DF0495">
        <w:rPr>
          <w:sz w:val="22"/>
          <w:szCs w:val="22"/>
        </w:rPr>
        <w:t>postulás</w:t>
      </w:r>
      <w:proofErr w:type="spellEnd"/>
      <w:r w:rsidR="009D5B1F" w:rsidRPr="00DF0495">
        <w:rPr>
          <w:sz w:val="22"/>
          <w:szCs w:val="22"/>
        </w:rPr>
        <w:t>)</w:t>
      </w:r>
    </w:p>
    <w:p w14:paraId="22AFF4E6" w14:textId="77777777" w:rsidR="002E731C" w:rsidRPr="00DF0495" w:rsidRDefault="002E731C" w:rsidP="00E23D15">
      <w:pPr>
        <w:spacing w:after="0" w:line="240" w:lineRule="auto"/>
        <w:jc w:val="both"/>
      </w:pPr>
    </w:p>
    <w:p w14:paraId="5352DB3E" w14:textId="77777777" w:rsidR="00E31049" w:rsidRPr="00DF0495" w:rsidRDefault="00E31049" w:rsidP="00E23D1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DF0495">
        <w:rPr>
          <w:b/>
        </w:rPr>
        <w:t>Puedo desarrollar mi plan de docencia en la/s asignatura/s que más me interese/n?</w:t>
      </w:r>
    </w:p>
    <w:p w14:paraId="2CB1C280" w14:textId="77777777" w:rsidR="00E31049" w:rsidRPr="00DF0495" w:rsidRDefault="00E31049" w:rsidP="00E23D15">
      <w:pPr>
        <w:spacing w:after="0" w:line="240" w:lineRule="auto"/>
        <w:jc w:val="both"/>
      </w:pPr>
      <w:r w:rsidRPr="00DF0495">
        <w:t xml:space="preserve">Sí. </w:t>
      </w:r>
      <w:proofErr w:type="spellStart"/>
      <w:r w:rsidRPr="00DF0495">
        <w:t>Tené</w:t>
      </w:r>
      <w:proofErr w:type="spellEnd"/>
      <w:r w:rsidRPr="00DF0495">
        <w:t xml:space="preserve"> en cuenta que tu director/a o tu codirector/a deben integrar el/los equipo/s de trabajo de </w:t>
      </w:r>
      <w:r w:rsidR="004078FD" w:rsidRPr="00DF0495">
        <w:t>la/s asig</w:t>
      </w:r>
      <w:r w:rsidRPr="00DF0495">
        <w:t>n</w:t>
      </w:r>
      <w:r w:rsidR="004078FD" w:rsidRPr="00DF0495">
        <w:t>a</w:t>
      </w:r>
      <w:r w:rsidRPr="00DF0495">
        <w:t>tura/s que elijas.</w:t>
      </w:r>
    </w:p>
    <w:p w14:paraId="3A7F6E55" w14:textId="77777777" w:rsidR="002E731C" w:rsidRPr="00DF0495" w:rsidRDefault="002E731C" w:rsidP="00E23D15">
      <w:pPr>
        <w:spacing w:after="0" w:line="240" w:lineRule="auto"/>
        <w:jc w:val="both"/>
      </w:pPr>
    </w:p>
    <w:p w14:paraId="45B897CF" w14:textId="77777777" w:rsidR="002E731C" w:rsidRPr="00DF0495" w:rsidRDefault="002E731C" w:rsidP="002E73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DF0495">
        <w:rPr>
          <w:b/>
        </w:rPr>
        <w:t>¿Puedo desarrollar mi plan de investigación en el proyecto de investigación que más interese?</w:t>
      </w:r>
    </w:p>
    <w:p w14:paraId="55A4AD60" w14:textId="54AA6464" w:rsidR="002E731C" w:rsidRPr="00DF0495" w:rsidRDefault="002E731C" w:rsidP="009D5B1F">
      <w:pPr>
        <w:pStyle w:val="Textocomentario"/>
        <w:rPr>
          <w:sz w:val="22"/>
          <w:szCs w:val="22"/>
        </w:rPr>
      </w:pPr>
      <w:r w:rsidRPr="00DF0495">
        <w:rPr>
          <w:sz w:val="22"/>
          <w:szCs w:val="22"/>
        </w:rPr>
        <w:t xml:space="preserve">Sí. </w:t>
      </w:r>
      <w:proofErr w:type="spellStart"/>
      <w:r w:rsidRPr="00DF0495">
        <w:rPr>
          <w:sz w:val="22"/>
          <w:szCs w:val="22"/>
        </w:rPr>
        <w:t>Tené</w:t>
      </w:r>
      <w:proofErr w:type="spellEnd"/>
      <w:r w:rsidRPr="00DF0495">
        <w:rPr>
          <w:sz w:val="22"/>
          <w:szCs w:val="22"/>
        </w:rPr>
        <w:t xml:space="preserve"> en cuenta que </w:t>
      </w:r>
      <w:r w:rsidR="009D5B1F" w:rsidRPr="00DF0495">
        <w:rPr>
          <w:sz w:val="22"/>
          <w:szCs w:val="22"/>
        </w:rPr>
        <w:t>tu plan de investigación debe estar relacionado al proyecto de investigación de cuyo equipo forme parte tu directora/a</w:t>
      </w:r>
      <w:r w:rsidRPr="00DF0495">
        <w:rPr>
          <w:sz w:val="22"/>
          <w:szCs w:val="22"/>
        </w:rPr>
        <w:t>.</w:t>
      </w:r>
    </w:p>
    <w:p w14:paraId="299C192A" w14:textId="77777777" w:rsidR="009A4C56" w:rsidRPr="00DF0495" w:rsidRDefault="009A4C56" w:rsidP="00E23D15">
      <w:pPr>
        <w:spacing w:after="0" w:line="240" w:lineRule="auto"/>
        <w:jc w:val="both"/>
      </w:pPr>
    </w:p>
    <w:p w14:paraId="647E1934" w14:textId="77777777" w:rsidR="00453D36" w:rsidRPr="00DF0495" w:rsidRDefault="00453D36" w:rsidP="00E23D1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DF0495">
        <w:rPr>
          <w:b/>
        </w:rPr>
        <w:t>¿Puedo postularme a más de una categoría de becas?</w:t>
      </w:r>
    </w:p>
    <w:p w14:paraId="5499BB87" w14:textId="77777777" w:rsidR="00453D36" w:rsidRPr="00DF0495" w:rsidRDefault="00453D36" w:rsidP="00E23D15">
      <w:pPr>
        <w:spacing w:after="0" w:line="240" w:lineRule="auto"/>
        <w:jc w:val="both"/>
      </w:pPr>
      <w:r w:rsidRPr="00DF0495">
        <w:t>No. Solamente a una categoría por convocatoria.</w:t>
      </w:r>
    </w:p>
    <w:p w14:paraId="28BC0981" w14:textId="77777777" w:rsidR="009A4C56" w:rsidRPr="00DF0495" w:rsidRDefault="009A4C56" w:rsidP="00E23D15">
      <w:pPr>
        <w:spacing w:after="0" w:line="240" w:lineRule="auto"/>
        <w:jc w:val="both"/>
      </w:pPr>
    </w:p>
    <w:p w14:paraId="50C55D13" w14:textId="08AF16E6" w:rsidR="00453D36" w:rsidRPr="00DF0495" w:rsidRDefault="00453D36" w:rsidP="00E23D1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DF0495">
        <w:rPr>
          <w:b/>
        </w:rPr>
        <w:t>Si fui becario de</w:t>
      </w:r>
      <w:r w:rsidR="009D5B1F" w:rsidRPr="00DF0495">
        <w:rPr>
          <w:b/>
        </w:rPr>
        <w:t xml:space="preserve"> docencia e investigación </w:t>
      </w:r>
      <w:r w:rsidRPr="00DF0495">
        <w:rPr>
          <w:b/>
        </w:rPr>
        <w:t>¿puedo inscribirme en la beca de docencia en la misma categoría?</w:t>
      </w:r>
    </w:p>
    <w:p w14:paraId="3E90791F" w14:textId="77777777" w:rsidR="00453D36" w:rsidRPr="00DF0495" w:rsidRDefault="00453D36" w:rsidP="00E23D15">
      <w:pPr>
        <w:spacing w:after="0" w:line="240" w:lineRule="auto"/>
        <w:jc w:val="both"/>
      </w:pPr>
      <w:r w:rsidRPr="00DF0495">
        <w:t>No. Las categorías del programa</w:t>
      </w:r>
      <w:r w:rsidR="00394005" w:rsidRPr="00DF0495">
        <w:t xml:space="preserve"> tienen naturaleza jerárquica. </w:t>
      </w:r>
    </w:p>
    <w:p w14:paraId="47835E39" w14:textId="77777777" w:rsidR="009A4C56" w:rsidRPr="00DF0495" w:rsidRDefault="009A4C56" w:rsidP="00E23D15">
      <w:pPr>
        <w:spacing w:after="0" w:line="240" w:lineRule="auto"/>
        <w:jc w:val="both"/>
      </w:pPr>
    </w:p>
    <w:p w14:paraId="15C280E2" w14:textId="77777777" w:rsidR="00453D36" w:rsidRPr="00DF0495" w:rsidRDefault="00453D36" w:rsidP="00E23D1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DF0495">
        <w:rPr>
          <w:b/>
        </w:rPr>
        <w:t>¿Cuál es el orden que deben tener los documentos en la presentación?</w:t>
      </w:r>
    </w:p>
    <w:p w14:paraId="61D71F36" w14:textId="77777777" w:rsidR="00453D36" w:rsidRPr="00DF0495" w:rsidRDefault="00453D36" w:rsidP="00E23D15">
      <w:pPr>
        <w:spacing w:after="0" w:line="240" w:lineRule="auto"/>
        <w:jc w:val="both"/>
      </w:pPr>
      <w:r w:rsidRPr="00DF0495">
        <w:t>Formulario de inscripción</w:t>
      </w:r>
    </w:p>
    <w:p w14:paraId="5726E62D" w14:textId="46206131" w:rsidR="00453D36" w:rsidRPr="00DF0495" w:rsidRDefault="00453D36" w:rsidP="00E23D15">
      <w:pPr>
        <w:spacing w:after="0" w:line="240" w:lineRule="auto"/>
        <w:jc w:val="both"/>
      </w:pPr>
      <w:r w:rsidRPr="00DF0495">
        <w:t xml:space="preserve">Documentos probatorios de otras actividades: trabajos, prácticas profesionales, cursos,  seminarios, congresos, idiomas, publicaciones, </w:t>
      </w:r>
      <w:r w:rsidR="004078FD" w:rsidRPr="00DF0495">
        <w:t xml:space="preserve">becas, </w:t>
      </w:r>
      <w:r w:rsidRPr="00DF0495">
        <w:t xml:space="preserve">etc., </w:t>
      </w:r>
      <w:r w:rsidR="004078FD" w:rsidRPr="00DF0495">
        <w:t>que consignaste</w:t>
      </w:r>
      <w:r w:rsidRPr="00DF0495">
        <w:t xml:space="preserve"> en el formulario.</w:t>
      </w:r>
      <w:r w:rsidR="00250878" w:rsidRPr="00DF0495">
        <w:t xml:space="preserve"> </w:t>
      </w:r>
    </w:p>
    <w:p w14:paraId="0A593866" w14:textId="25CA279E" w:rsidR="003B30CE" w:rsidRPr="00DF0495" w:rsidRDefault="00250878" w:rsidP="00E23D15">
      <w:pPr>
        <w:spacing w:after="0" w:line="240" w:lineRule="auto"/>
        <w:jc w:val="both"/>
      </w:pPr>
      <w:proofErr w:type="spellStart"/>
      <w:r w:rsidRPr="00DF0495">
        <w:t>Recordá</w:t>
      </w:r>
      <w:proofErr w:type="spellEnd"/>
      <w:r w:rsidRPr="00DF0495">
        <w:t xml:space="preserve"> que no </w:t>
      </w:r>
      <w:proofErr w:type="spellStart"/>
      <w:r w:rsidRPr="00DF0495">
        <w:t>debés</w:t>
      </w:r>
      <w:proofErr w:type="spellEnd"/>
      <w:r w:rsidRPr="00DF0495">
        <w:t xml:space="preserve"> presentar certificado de materias a probadas de la carrera por la que </w:t>
      </w:r>
      <w:proofErr w:type="spellStart"/>
      <w:r w:rsidRPr="00DF0495">
        <w:t>postulás</w:t>
      </w:r>
      <w:proofErr w:type="spellEnd"/>
      <w:r w:rsidRPr="00DF0495">
        <w:t xml:space="preserve">; y si </w:t>
      </w:r>
      <w:proofErr w:type="spellStart"/>
      <w:r w:rsidRPr="00DF0495">
        <w:t>cursás</w:t>
      </w:r>
      <w:proofErr w:type="spellEnd"/>
      <w:r w:rsidRPr="00DF0495">
        <w:t xml:space="preserve"> otra carrera de pregrado o grado en la UNGS tampoco debes presentarlo, s</w:t>
      </w:r>
      <w:r w:rsidR="00E4212A">
        <w:t>ó</w:t>
      </w:r>
      <w:r w:rsidRPr="00DF0495">
        <w:t xml:space="preserve">lo declarar esa otra carrera como antecedente. </w:t>
      </w:r>
    </w:p>
    <w:p w14:paraId="61AB7BFE" w14:textId="77777777" w:rsidR="009A4C56" w:rsidRPr="00DF0495" w:rsidRDefault="009A4C56" w:rsidP="00E23D15">
      <w:pPr>
        <w:spacing w:after="0" w:line="240" w:lineRule="auto"/>
        <w:jc w:val="both"/>
      </w:pPr>
    </w:p>
    <w:p w14:paraId="0AC09BD0" w14:textId="77777777" w:rsidR="00453D36" w:rsidRPr="00DF0495" w:rsidRDefault="00453D36" w:rsidP="00E23D1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DF0495">
        <w:rPr>
          <w:b/>
        </w:rPr>
        <w:t>Soy estudiante/egresado</w:t>
      </w:r>
      <w:r w:rsidR="004078FD" w:rsidRPr="00DF0495">
        <w:rPr>
          <w:b/>
        </w:rPr>
        <w:t>/a</w:t>
      </w:r>
      <w:r w:rsidRPr="00DF0495">
        <w:rPr>
          <w:b/>
        </w:rPr>
        <w:t xml:space="preserve"> de una tecnicatura de la UNGS ¿puedo postularme?</w:t>
      </w:r>
    </w:p>
    <w:p w14:paraId="1A263A8E" w14:textId="0A2D96FA" w:rsidR="00453D36" w:rsidRPr="00DF0495" w:rsidRDefault="00453D36" w:rsidP="00E23D15">
      <w:pPr>
        <w:spacing w:after="0" w:line="240" w:lineRule="auto"/>
        <w:jc w:val="both"/>
      </w:pPr>
      <w:r w:rsidRPr="00DF0495">
        <w:t>No. El programa está destinado a estudiantes y graduados</w:t>
      </w:r>
      <w:r w:rsidR="00250878" w:rsidRPr="00DF0495">
        <w:t>/as</w:t>
      </w:r>
      <w:r w:rsidRPr="00DF0495">
        <w:t xml:space="preserve"> de carreras de grado de la UNGS.</w:t>
      </w:r>
    </w:p>
    <w:p w14:paraId="47A111B5" w14:textId="77777777" w:rsidR="009A4C56" w:rsidRPr="00DF0495" w:rsidRDefault="009A4C56" w:rsidP="00E23D15">
      <w:pPr>
        <w:spacing w:after="0" w:line="240" w:lineRule="auto"/>
        <w:jc w:val="both"/>
      </w:pPr>
    </w:p>
    <w:p w14:paraId="09312878" w14:textId="0C141B61" w:rsidR="00453D36" w:rsidRPr="00DF0495" w:rsidRDefault="00453D36" w:rsidP="00E23D1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DF0495">
        <w:rPr>
          <w:b/>
        </w:rPr>
        <w:lastRenderedPageBreak/>
        <w:t xml:space="preserve">Estoy a punto de recibirme ¿me puedo postular como estudiante aunque esté recibida/o </w:t>
      </w:r>
      <w:r w:rsidR="002A484A" w:rsidRPr="00DF0495">
        <w:rPr>
          <w:b/>
        </w:rPr>
        <w:t>en agosto</w:t>
      </w:r>
      <w:r w:rsidRPr="00DF0495">
        <w:rPr>
          <w:b/>
        </w:rPr>
        <w:t>?</w:t>
      </w:r>
    </w:p>
    <w:p w14:paraId="3DEA43A8" w14:textId="1AEFE32C" w:rsidR="00453D36" w:rsidRPr="00DF0495" w:rsidRDefault="00453D36" w:rsidP="00E23D15">
      <w:pPr>
        <w:spacing w:after="0" w:line="240" w:lineRule="auto"/>
        <w:jc w:val="both"/>
      </w:pPr>
      <w:r w:rsidRPr="006A36A6">
        <w:t xml:space="preserve">Te podés postular. Si </w:t>
      </w:r>
      <w:proofErr w:type="spellStart"/>
      <w:r w:rsidRPr="006A36A6">
        <w:t>adjudicás</w:t>
      </w:r>
      <w:proofErr w:type="spellEnd"/>
      <w:r w:rsidRPr="006A36A6">
        <w:t xml:space="preserve"> la beca y para ese momento ya estás recibido</w:t>
      </w:r>
      <w:r w:rsidR="00250878" w:rsidRPr="006A36A6">
        <w:t>/a</w:t>
      </w:r>
      <w:r w:rsidRPr="006A36A6">
        <w:t xml:space="preserve">, no </w:t>
      </w:r>
      <w:proofErr w:type="spellStart"/>
      <w:r w:rsidRPr="006A36A6">
        <w:t>perdés</w:t>
      </w:r>
      <w:proofErr w:type="spellEnd"/>
      <w:r w:rsidRPr="006A36A6">
        <w:t xml:space="preserve"> la condición de becario/beneficiario</w:t>
      </w:r>
      <w:r w:rsidR="00250878" w:rsidRPr="006A36A6">
        <w:t>/a</w:t>
      </w:r>
      <w:r w:rsidRPr="006A36A6">
        <w:t xml:space="preserve">. </w:t>
      </w:r>
      <w:r w:rsidR="002A484A" w:rsidRPr="006A36A6">
        <w:t>Los requisitos académicos se co</w:t>
      </w:r>
      <w:r w:rsidR="00E4212A" w:rsidRPr="006A36A6">
        <w:t xml:space="preserve">ntrolarán al </w:t>
      </w:r>
      <w:r w:rsidR="00E34983" w:rsidRPr="006A36A6">
        <w:t>cierre de la inscripción, es decir, al 23</w:t>
      </w:r>
      <w:r w:rsidR="00E4212A" w:rsidRPr="006A36A6">
        <w:t xml:space="preserve"> de </w:t>
      </w:r>
      <w:r w:rsidR="00E34983" w:rsidRPr="006A36A6">
        <w:t>diciembre</w:t>
      </w:r>
      <w:r w:rsidR="00E4212A" w:rsidRPr="006A36A6">
        <w:t xml:space="preserve"> de 202</w:t>
      </w:r>
      <w:r w:rsidR="00E34983" w:rsidRPr="006A36A6">
        <w:t>1</w:t>
      </w:r>
      <w:r w:rsidR="002A484A" w:rsidRPr="006A36A6">
        <w:t>.</w:t>
      </w:r>
    </w:p>
    <w:p w14:paraId="5F32697C" w14:textId="77777777" w:rsidR="00E31049" w:rsidRPr="00DF0495" w:rsidRDefault="00E31049" w:rsidP="00E23D15">
      <w:pPr>
        <w:spacing w:after="0" w:line="240" w:lineRule="auto"/>
        <w:jc w:val="both"/>
      </w:pPr>
    </w:p>
    <w:p w14:paraId="2C0591A4" w14:textId="77777777" w:rsidR="00E31049" w:rsidRPr="00DF0495" w:rsidRDefault="00E31049" w:rsidP="00E23D1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DF0495">
        <w:rPr>
          <w:b/>
        </w:rPr>
        <w:t>Las asignaturas que voy a rendir en los turnos de febrero y marzo ¿se computan en mi postulación?</w:t>
      </w:r>
    </w:p>
    <w:p w14:paraId="1A5B7B0A" w14:textId="70CEAC57" w:rsidR="00B82A2D" w:rsidRPr="00DF0495" w:rsidRDefault="00B82A2D" w:rsidP="00B82A2D">
      <w:pPr>
        <w:spacing w:after="0" w:line="240" w:lineRule="auto"/>
        <w:jc w:val="both"/>
      </w:pPr>
      <w:r w:rsidRPr="006A36A6">
        <w:t>No</w:t>
      </w:r>
      <w:r w:rsidR="00E31049" w:rsidRPr="006A36A6">
        <w:t xml:space="preserve">. Los requisitos académicos se controlarán </w:t>
      </w:r>
      <w:r w:rsidR="00CB4450" w:rsidRPr="006A36A6">
        <w:t xml:space="preserve">al </w:t>
      </w:r>
      <w:r w:rsidRPr="006A36A6">
        <w:t>cierre de la inscripción, es decir, al 23 de diciembre de 2021.</w:t>
      </w:r>
      <w:bookmarkStart w:id="0" w:name="_GoBack"/>
      <w:bookmarkEnd w:id="0"/>
    </w:p>
    <w:p w14:paraId="5D80D862" w14:textId="77777777" w:rsidR="00EB7684" w:rsidRPr="00DF0495" w:rsidRDefault="00EB7684" w:rsidP="00E23D15">
      <w:pPr>
        <w:spacing w:after="0" w:line="240" w:lineRule="auto"/>
        <w:jc w:val="both"/>
      </w:pPr>
    </w:p>
    <w:p w14:paraId="32FA1107" w14:textId="4093EE93" w:rsidR="00E31049" w:rsidRPr="00DF0495" w:rsidRDefault="00E31049" w:rsidP="00E23D1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DF0495">
        <w:rPr>
          <w:b/>
        </w:rPr>
        <w:t>¿Desde cuándo se cuentan los meses de graduado</w:t>
      </w:r>
      <w:r w:rsidR="00FA6DCE" w:rsidRPr="00DF0495">
        <w:rPr>
          <w:b/>
        </w:rPr>
        <w:t>/a</w:t>
      </w:r>
      <w:r w:rsidRPr="00DF0495">
        <w:rPr>
          <w:b/>
        </w:rPr>
        <w:t>?</w:t>
      </w:r>
    </w:p>
    <w:p w14:paraId="3E6C02D3" w14:textId="06346389" w:rsidR="00E31049" w:rsidRPr="00DF0495" w:rsidRDefault="00E31049" w:rsidP="00E23D15">
      <w:pPr>
        <w:spacing w:after="0" w:line="240" w:lineRule="auto"/>
        <w:jc w:val="both"/>
      </w:pPr>
      <w:r w:rsidRPr="00DF0495">
        <w:t>A los fines del programa de Becas Académicas los meses de graduado</w:t>
      </w:r>
      <w:r w:rsidR="00FA6DCE" w:rsidRPr="00DF0495">
        <w:t>/a</w:t>
      </w:r>
      <w:r w:rsidRPr="00DF0495">
        <w:t xml:space="preserve"> se computan desde la fecha de aprobación de la última materia de la carrera por la cual te </w:t>
      </w:r>
      <w:r w:rsidR="00355455" w:rsidRPr="00DF0495">
        <w:t>presentas</w:t>
      </w:r>
      <w:r w:rsidRPr="00DF0495">
        <w:t>.</w:t>
      </w:r>
    </w:p>
    <w:p w14:paraId="50B524DB" w14:textId="77777777" w:rsidR="00EB7684" w:rsidRPr="00DF0495" w:rsidRDefault="00EB7684" w:rsidP="00E23D15">
      <w:pPr>
        <w:spacing w:after="0" w:line="240" w:lineRule="auto"/>
        <w:jc w:val="both"/>
      </w:pPr>
    </w:p>
    <w:p w14:paraId="733D43CF" w14:textId="77777777" w:rsidR="00E31049" w:rsidRPr="00DF0495" w:rsidRDefault="00E31049" w:rsidP="00E23D1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DF0495">
        <w:rPr>
          <w:b/>
        </w:rPr>
        <w:t xml:space="preserve">Terminé de cursar mi </w:t>
      </w:r>
      <w:proofErr w:type="gramStart"/>
      <w:r w:rsidRPr="00DF0495">
        <w:rPr>
          <w:b/>
        </w:rPr>
        <w:t>carrera</w:t>
      </w:r>
      <w:proofErr w:type="gramEnd"/>
      <w:r w:rsidRPr="00DF0495">
        <w:rPr>
          <w:b/>
        </w:rPr>
        <w:t xml:space="preserve"> pero no tengo el título todavía ¿me tengo que postular como estudiante?</w:t>
      </w:r>
    </w:p>
    <w:p w14:paraId="105F5656" w14:textId="48CA0ADF" w:rsidR="00E31049" w:rsidRPr="00DF0495" w:rsidRDefault="00E31049" w:rsidP="00E23D15">
      <w:pPr>
        <w:spacing w:after="0" w:line="240" w:lineRule="auto"/>
        <w:jc w:val="both"/>
      </w:pPr>
      <w:proofErr w:type="spellStart"/>
      <w:r w:rsidRPr="00DF0495">
        <w:t>Tenés</w:t>
      </w:r>
      <w:proofErr w:type="spellEnd"/>
      <w:r w:rsidRPr="00DF0495">
        <w:t xml:space="preserve"> que postular como graduado</w:t>
      </w:r>
      <w:r w:rsidR="00230C44" w:rsidRPr="00DF0495">
        <w:t>/a</w:t>
      </w:r>
      <w:r w:rsidRPr="00DF0495">
        <w:t>. El reglamento de este programa de becas considera como graduado</w:t>
      </w:r>
      <w:r w:rsidR="00230C44" w:rsidRPr="00DF0495">
        <w:t>/a</w:t>
      </w:r>
      <w:r w:rsidRPr="00DF0495">
        <w:t xml:space="preserve"> </w:t>
      </w:r>
      <w:proofErr w:type="spellStart"/>
      <w:r w:rsidRPr="00DF0495">
        <w:t>a</w:t>
      </w:r>
      <w:proofErr w:type="spellEnd"/>
      <w:r w:rsidRPr="00DF0495">
        <w:t xml:space="preserve"> todo postulante que haya rendido todas las materias de la carrera por la cual se presenta.</w:t>
      </w:r>
    </w:p>
    <w:p w14:paraId="1C757653" w14:textId="6149193B" w:rsidR="00B67C47" w:rsidRPr="00DF0495" w:rsidRDefault="00B67C47" w:rsidP="00E23D15">
      <w:pPr>
        <w:spacing w:after="0" w:line="240" w:lineRule="auto"/>
        <w:jc w:val="both"/>
      </w:pPr>
    </w:p>
    <w:p w14:paraId="4C59C66C" w14:textId="76A0C18F" w:rsidR="00B67C47" w:rsidRPr="00DF0495" w:rsidRDefault="00B67C47" w:rsidP="00E23D15">
      <w:pPr>
        <w:spacing w:after="0" w:line="240" w:lineRule="auto"/>
        <w:jc w:val="both"/>
        <w:rPr>
          <w:b/>
        </w:rPr>
      </w:pPr>
      <w:r w:rsidRPr="00DF0495">
        <w:rPr>
          <w:b/>
        </w:rPr>
        <w:t>Aclaración</w:t>
      </w:r>
    </w:p>
    <w:p w14:paraId="2D352B0C" w14:textId="40D4CF38" w:rsidR="00230C44" w:rsidRPr="00DF0495" w:rsidRDefault="00230C44" w:rsidP="00230C44">
      <w:pPr>
        <w:pStyle w:val="Textocomentario"/>
        <w:rPr>
          <w:sz w:val="22"/>
          <w:szCs w:val="22"/>
        </w:rPr>
      </w:pPr>
      <w:r w:rsidRPr="00DF0495">
        <w:rPr>
          <w:sz w:val="22"/>
          <w:szCs w:val="22"/>
        </w:rPr>
        <w:t xml:space="preserve">Las preguntas y respuestas son orientativas. Recomendamos leer el reglamento del Programa de Becas Académicas publicado en el web de la UNGS. </w:t>
      </w:r>
    </w:p>
    <w:p w14:paraId="213FF20A" w14:textId="77777777" w:rsidR="00230C44" w:rsidRDefault="00230C44" w:rsidP="00E23D15">
      <w:pPr>
        <w:spacing w:after="0" w:line="240" w:lineRule="auto"/>
        <w:jc w:val="both"/>
        <w:rPr>
          <w:sz w:val="24"/>
          <w:szCs w:val="24"/>
        </w:rPr>
      </w:pPr>
    </w:p>
    <w:sectPr w:rsidR="00230C4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95AA2" w14:textId="77777777" w:rsidR="000173FA" w:rsidRDefault="000173FA" w:rsidP="00891FD0">
      <w:pPr>
        <w:spacing w:after="0" w:line="240" w:lineRule="auto"/>
      </w:pPr>
      <w:r>
        <w:separator/>
      </w:r>
    </w:p>
  </w:endnote>
  <w:endnote w:type="continuationSeparator" w:id="0">
    <w:p w14:paraId="028D10CB" w14:textId="77777777" w:rsidR="000173FA" w:rsidRDefault="000173FA" w:rsidP="00891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1422E" w14:textId="77777777" w:rsidR="000173FA" w:rsidRDefault="000173FA" w:rsidP="00891FD0">
      <w:pPr>
        <w:spacing w:after="0" w:line="240" w:lineRule="auto"/>
      </w:pPr>
      <w:r>
        <w:separator/>
      </w:r>
    </w:p>
  </w:footnote>
  <w:footnote w:type="continuationSeparator" w:id="0">
    <w:p w14:paraId="6848B616" w14:textId="77777777" w:rsidR="000173FA" w:rsidRDefault="000173FA" w:rsidP="00891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14505" w14:textId="77777777" w:rsidR="00891FD0" w:rsidRDefault="00891FD0" w:rsidP="00891FD0">
    <w:pPr>
      <w:pStyle w:val="Encabezado"/>
      <w:jc w:val="right"/>
    </w:pPr>
    <w:r>
      <w:rPr>
        <w:rFonts w:ascii="Calibri" w:hAnsi="Calibri" w:cs="Calibri"/>
        <w:noProof/>
        <w:color w:val="000000"/>
        <w:bdr w:val="none" w:sz="0" w:space="0" w:color="auto" w:frame="1"/>
        <w:lang w:eastAsia="es-ES"/>
      </w:rPr>
      <w:drawing>
        <wp:inline distT="0" distB="0" distL="0" distR="0" wp14:anchorId="0F2B507C" wp14:editId="0BBB4B30">
          <wp:extent cx="2505075" cy="685800"/>
          <wp:effectExtent l="0" t="0" r="0" b="0"/>
          <wp:docPr id="1" name="Imagen 1" descr="Imagen que contiene dibujo, firma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magen que contiene dibujo, firmar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17B60"/>
    <w:multiLevelType w:val="hybridMultilevel"/>
    <w:tmpl w:val="5B4CE5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B2D2B"/>
    <w:multiLevelType w:val="hybridMultilevel"/>
    <w:tmpl w:val="FCA283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E773D"/>
    <w:multiLevelType w:val="hybridMultilevel"/>
    <w:tmpl w:val="4DAAF23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076550"/>
    <w:multiLevelType w:val="hybridMultilevel"/>
    <w:tmpl w:val="B7DC04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D68D5"/>
    <w:multiLevelType w:val="hybridMultilevel"/>
    <w:tmpl w:val="6E5E9054"/>
    <w:lvl w:ilvl="0" w:tplc="0C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25"/>
    <w:rsid w:val="000173FA"/>
    <w:rsid w:val="000470F3"/>
    <w:rsid w:val="000C14A0"/>
    <w:rsid w:val="001130C8"/>
    <w:rsid w:val="00117248"/>
    <w:rsid w:val="001C7419"/>
    <w:rsid w:val="00214C3F"/>
    <w:rsid w:val="00230C44"/>
    <w:rsid w:val="00250878"/>
    <w:rsid w:val="00276D4A"/>
    <w:rsid w:val="002A484A"/>
    <w:rsid w:val="002E731C"/>
    <w:rsid w:val="00306C1B"/>
    <w:rsid w:val="00355455"/>
    <w:rsid w:val="00394005"/>
    <w:rsid w:val="003B30CE"/>
    <w:rsid w:val="003F0E09"/>
    <w:rsid w:val="003F4454"/>
    <w:rsid w:val="004078FD"/>
    <w:rsid w:val="00413B5F"/>
    <w:rsid w:val="004466C0"/>
    <w:rsid w:val="00453D36"/>
    <w:rsid w:val="004A2B80"/>
    <w:rsid w:val="004C5984"/>
    <w:rsid w:val="004E0820"/>
    <w:rsid w:val="005431E0"/>
    <w:rsid w:val="00574A1B"/>
    <w:rsid w:val="0059250D"/>
    <w:rsid w:val="005C23FD"/>
    <w:rsid w:val="00637B65"/>
    <w:rsid w:val="006741F9"/>
    <w:rsid w:val="006A36A6"/>
    <w:rsid w:val="006D79E9"/>
    <w:rsid w:val="006F6563"/>
    <w:rsid w:val="007007E0"/>
    <w:rsid w:val="00774BE8"/>
    <w:rsid w:val="00891FD0"/>
    <w:rsid w:val="008A60E3"/>
    <w:rsid w:val="009A4C56"/>
    <w:rsid w:val="009D3DB1"/>
    <w:rsid w:val="009D5B1F"/>
    <w:rsid w:val="00A85EBD"/>
    <w:rsid w:val="00A86D31"/>
    <w:rsid w:val="00B67C47"/>
    <w:rsid w:val="00B82A2D"/>
    <w:rsid w:val="00B9588F"/>
    <w:rsid w:val="00BF36EA"/>
    <w:rsid w:val="00C303C5"/>
    <w:rsid w:val="00C36F62"/>
    <w:rsid w:val="00CB15F6"/>
    <w:rsid w:val="00CB4450"/>
    <w:rsid w:val="00DC7AA6"/>
    <w:rsid w:val="00DE1722"/>
    <w:rsid w:val="00DF0495"/>
    <w:rsid w:val="00E23D15"/>
    <w:rsid w:val="00E31049"/>
    <w:rsid w:val="00E34983"/>
    <w:rsid w:val="00E4212A"/>
    <w:rsid w:val="00E54701"/>
    <w:rsid w:val="00EB7684"/>
    <w:rsid w:val="00EC2F46"/>
    <w:rsid w:val="00EC54B0"/>
    <w:rsid w:val="00EF3B25"/>
    <w:rsid w:val="00F410A8"/>
    <w:rsid w:val="00FA6DCE"/>
    <w:rsid w:val="00FB600E"/>
    <w:rsid w:val="00FE6CE9"/>
    <w:rsid w:val="00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8CBB7"/>
  <w15:docId w15:val="{DC94343E-553F-455F-B015-1199EAB7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3D3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74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3F445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303C5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91F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1FD0"/>
  </w:style>
  <w:style w:type="paragraph" w:styleId="Piedepgina">
    <w:name w:val="footer"/>
    <w:basedOn w:val="Normal"/>
    <w:link w:val="PiedepginaCar"/>
    <w:uiPriority w:val="99"/>
    <w:unhideWhenUsed/>
    <w:rsid w:val="00891F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1FD0"/>
  </w:style>
  <w:style w:type="paragraph" w:styleId="Textodeglobo">
    <w:name w:val="Balloon Text"/>
    <w:basedOn w:val="Normal"/>
    <w:link w:val="TextodegloboCar"/>
    <w:uiPriority w:val="99"/>
    <w:semiHidden/>
    <w:unhideWhenUsed/>
    <w:rsid w:val="0089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1FD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4E08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E08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E08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08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08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1097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29</cp:revision>
  <dcterms:created xsi:type="dcterms:W3CDTF">2021-02-17T17:53:00Z</dcterms:created>
  <dcterms:modified xsi:type="dcterms:W3CDTF">2021-11-24T18:00:00Z</dcterms:modified>
</cp:coreProperties>
</file>