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d"/>
        <w:tblW w:w="778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84"/>
      </w:tblGrid>
      <w:tr w:rsidR="00EE36E1" w:rsidTr="007D3937">
        <w:tc>
          <w:tcPr>
            <w:tcW w:w="7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6E1" w:rsidRDefault="00EE36E1" w:rsidP="007D3937">
            <w:pPr>
              <w:keepNext/>
              <w:keepLines/>
              <w:spacing w:after="80"/>
              <w:ind w:left="1" w:hanging="3"/>
              <w:jc w:val="center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“IDEA PROPUESTA” DE DESARROLLO TECNOLÓGICO Y SOCIAL</w:t>
            </w:r>
          </w:p>
        </w:tc>
      </w:tr>
    </w:tbl>
    <w:p w:rsidR="00EE36E1" w:rsidRDefault="00EE36E1" w:rsidP="00EE36E1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En este formulario, deben volcarse las formulaciones generales de la propuesta en elaboración, para consideración conjunta entre la Secretaría de Desarrollo Tecnológico y Social y el Comité de Promoción del Desarrollo Tecnológico y Social. La Idea Propuesta permite mejorar el proceso de intercambio y consultas de los IDs y equipos técnicos administrativos sobre la formulación de las propuestas, acompañar las gestiones para profundizar las vinculaciones con los actores territoriales y potenciar las articulaciones entre proyectos e institutos. 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i/>
          <w:sz w:val="24"/>
          <w:szCs w:val="24"/>
        </w:rPr>
      </w:pP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IMPORTANTE: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La presentación de este formulario es requisito para la presentación de proyectos CyTUNGS Línea 2. No se aceptarán Propuestas que no hayan presentado previamente LA IDEA PROPUESTA previamente en sus DGCTA.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LÍNEA DE FINANCIAMIENTO EN LA QUE SE ENMARCA EL PROYECTO </w:t>
      </w:r>
    </w:p>
    <w:p w:rsidR="00EE36E1" w:rsidRDefault="00EE36E1" w:rsidP="00EE36E1">
      <w:pPr>
        <w:spacing w:after="0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a. Investigadores con experiencia en dirección de proyectos de vinculación tecnológica y social. </w:t>
      </w:r>
    </w:p>
    <w:p w:rsidR="00EE36E1" w:rsidRDefault="00EE36E1" w:rsidP="00EE36E1">
      <w:pPr>
        <w:spacing w:after="0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b. Investigadores interesados en dirigir por primera vez un proyecto de vinculación tecnológica y social.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NOMBRE DE LA PROPUESTA CyTUNGS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DIRECTOR/A DE LA PROPUESTA DE VINCULACIÓN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PROYECTO DE INVESTIGACIÓN EN EL QUE SE ENMARCA (NOMBRE Y CÓDIGO)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4.1. </w:t>
      </w:r>
      <w:r>
        <w:rPr>
          <w:rFonts w:ascii="Arial Narrow" w:eastAsia="Arial Narrow" w:hAnsi="Arial Narrow" w:cs="Arial Narrow"/>
          <w:b/>
          <w:sz w:val="24"/>
          <w:szCs w:val="24"/>
        </w:rPr>
        <w:t>DIRECTOR/A DEL PROYECTO DE INVESTIGACIÓN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4.2 </w:t>
      </w:r>
      <w:r>
        <w:rPr>
          <w:rFonts w:ascii="Arial Narrow" w:eastAsia="Arial Narrow" w:hAnsi="Arial Narrow" w:cs="Arial Narrow"/>
          <w:b/>
          <w:sz w:val="24"/>
          <w:szCs w:val="24"/>
        </w:rPr>
        <w:t>EQUIPO DE TRABAJO QUE SE CONFORMARÁ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Describir brevemente cómo se conformará el equipo de trabajo (perfiles y cantidad) que desarrollará esta vinculación. Especificar si se sumaran otros integrantes no miembros del equipo de Investigación (graduados, estudiantes, docentes, no docentes, referentes, otrxs)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¿El proyecto incluirá becaries CyTUNGS?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 (aclarar cantidad de meses) /  NO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DEMANDA RECIBIDA O NECESIDADES IDENTIFICADAS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ACTORES TERRITORIALES PARTICIPANTES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OBJETIVOS (DEFINICIÓN PRELIMINAR)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Los Objetivos deben expresarse en forma clara y sencilla en no más de una oración, tratando de expresar sintéticamente aquello que queremos lograr con nuestra propuesta, delimitando la clase de fenómenos o procesos que pretendemos alcanzar. 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Para esta IDEA PROPUESTA sugerimos definirlos en general, y luego para la presentación final deberán organizarlos como objetivo general y objetivos específicos. 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Se sugiere contemplar para su formulación los siguientes aspectos: </w:t>
      </w:r>
    </w:p>
    <w:p w:rsidR="00EE36E1" w:rsidRDefault="00EE36E1" w:rsidP="00EE36E1">
      <w:pPr>
        <w:numPr>
          <w:ilvl w:val="0"/>
          <w:numId w:val="9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definir el “qué” se realizará a partir de iniciar con verbos en infinitivo (Desarrollar, Generar, Identificar, Explorar, Fortalecer, etc) que permitan expresar el “propósito” general de la propuesta. </w:t>
      </w:r>
    </w:p>
    <w:p w:rsidR="00EE36E1" w:rsidRDefault="00EE36E1" w:rsidP="00EE36E1">
      <w:pPr>
        <w:numPr>
          <w:ilvl w:val="0"/>
          <w:numId w:val="9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delimitar espacio-temporalmente el alcance de la propuesta</w:t>
      </w:r>
    </w:p>
    <w:p w:rsidR="00EE36E1" w:rsidRDefault="00EE36E1" w:rsidP="00EE36E1">
      <w:pPr>
        <w:numPr>
          <w:ilvl w:val="0"/>
          <w:numId w:val="9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dar cuenta de una finalidad, sugerir el “para qué” de las acciones a desarrollar.</w:t>
      </w:r>
    </w:p>
    <w:p w:rsidR="00EE36E1" w:rsidRDefault="00EE36E1" w:rsidP="00EE36E1">
      <w:pPr>
        <w:numPr>
          <w:ilvl w:val="0"/>
          <w:numId w:val="9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lastRenderedPageBreak/>
        <w:t>referir a los sujetos participantes (quienes) estarán involucrados en las acciones.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PRINCIPALES RESULTADOS ESPERADOS DE LA VINCULACIÓN (preliminar)</w:t>
      </w:r>
    </w:p>
    <w:p w:rsidR="00EE36E1" w:rsidRDefault="00EE36E1" w:rsidP="00EE3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EE36E1" w:rsidRDefault="00EE36E1" w:rsidP="00EE36E1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PRINCIPALES RUBROS A PRESUPUESTAR (DEFINICIÓN PRELIMINAR)</w:t>
      </w:r>
    </w:p>
    <w:p w:rsidR="00EE36E1" w:rsidRDefault="00EE36E1" w:rsidP="00EE36E1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</w:rPr>
      </w:pPr>
      <w:bookmarkStart w:id="0" w:name="_heading=h.uryx7slunnd4" w:colFirst="0" w:colLast="0"/>
      <w:bookmarkEnd w:id="0"/>
    </w:p>
    <w:p w:rsidR="00204075" w:rsidRDefault="00204075" w:rsidP="00F9073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04075" w:rsidRDefault="00204075" w:rsidP="00BC7A5C">
      <w:pPr>
        <w:spacing w:after="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sectPr w:rsidR="00204075" w:rsidSect="00EE3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569" w:bottom="709" w:left="1701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BA" w:rsidRDefault="00A22DBA" w:rsidP="00F9073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22DBA" w:rsidRDefault="00A22DBA" w:rsidP="00F907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35" w:rsidRDefault="00F90735" w:rsidP="00F90735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35" w:rsidRDefault="00F90735" w:rsidP="00F90735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35" w:rsidRDefault="00F90735" w:rsidP="00F90735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BA" w:rsidRDefault="00A22DBA" w:rsidP="00F907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22DBA" w:rsidRDefault="00A22DBA" w:rsidP="00F907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35" w:rsidRDefault="00F90735" w:rsidP="00F90735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35" w:rsidRDefault="00F90735" w:rsidP="00F90735">
    <w:pPr>
      <w:pStyle w:val="normal0"/>
      <w:keepLines/>
      <w:spacing w:before="200"/>
      <w:ind w:left="4320" w:right="-710" w:firstLine="0"/>
      <w:rPr>
        <w:rFonts w:ascii="Verdana" w:eastAsia="Verdana" w:hAnsi="Verdana" w:cs="Verdana"/>
        <w:color w:val="008080"/>
        <w:sz w:val="26"/>
        <w:szCs w:val="26"/>
      </w:rPr>
    </w:pPr>
    <w:r>
      <w:rPr>
        <w:rFonts w:ascii="Verdana" w:eastAsia="Verdana" w:hAnsi="Verdana" w:cs="Verdana"/>
        <w:b/>
        <w:noProof/>
        <w:color w:val="008080"/>
        <w:sz w:val="26"/>
        <w:szCs w:val="26"/>
        <w:lang w:val="es-AR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-176830</wp:posOffset>
          </wp:positionH>
          <wp:positionV relativeFrom="paragraph">
            <wp:posOffset>-107420</wp:posOffset>
          </wp:positionV>
          <wp:extent cx="2905020" cy="683288"/>
          <wp:effectExtent l="1905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5020" cy="683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08080"/>
        <w:sz w:val="26"/>
        <w:szCs w:val="26"/>
      </w:rPr>
      <w:t xml:space="preserve">   Secretaría de Investigación</w:t>
    </w:r>
    <w:r>
      <w:rPr>
        <w:noProof/>
        <w:lang w:val="es-AR"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5445760</wp:posOffset>
          </wp:positionH>
          <wp:positionV relativeFrom="paragraph">
            <wp:posOffset>64135</wp:posOffset>
          </wp:positionV>
          <wp:extent cx="364490" cy="36004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490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35" w:rsidRDefault="00F90735" w:rsidP="00F90735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12A"/>
    <w:multiLevelType w:val="multilevel"/>
    <w:tmpl w:val="1D163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6515520"/>
    <w:multiLevelType w:val="multilevel"/>
    <w:tmpl w:val="F0F23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5E3B37"/>
    <w:multiLevelType w:val="multilevel"/>
    <w:tmpl w:val="FEB03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DA6831"/>
    <w:multiLevelType w:val="multilevel"/>
    <w:tmpl w:val="CB96C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14C691D"/>
    <w:multiLevelType w:val="multilevel"/>
    <w:tmpl w:val="7902A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22F524E"/>
    <w:multiLevelType w:val="multilevel"/>
    <w:tmpl w:val="A7E81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DD799B"/>
    <w:multiLevelType w:val="multilevel"/>
    <w:tmpl w:val="29C6F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35F3CF8"/>
    <w:multiLevelType w:val="multilevel"/>
    <w:tmpl w:val="4C945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A1C2A69"/>
    <w:multiLevelType w:val="multilevel"/>
    <w:tmpl w:val="87A2E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F8071D3"/>
    <w:multiLevelType w:val="multilevel"/>
    <w:tmpl w:val="D908C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94722A2"/>
    <w:multiLevelType w:val="multilevel"/>
    <w:tmpl w:val="AEE05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1A62DEC"/>
    <w:multiLevelType w:val="multilevel"/>
    <w:tmpl w:val="D4CAD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E75CB4"/>
    <w:multiLevelType w:val="multilevel"/>
    <w:tmpl w:val="6674D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4075"/>
    <w:rsid w:val="00204075"/>
    <w:rsid w:val="006F2551"/>
    <w:rsid w:val="00A22DBA"/>
    <w:rsid w:val="00BC7A5C"/>
    <w:rsid w:val="00EE36E1"/>
    <w:rsid w:val="00F9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204075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04075"/>
    <w:pPr>
      <w:keepNext/>
      <w:keepLines/>
      <w:spacing w:before="360" w:after="80"/>
      <w:ind w:left="360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040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040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040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040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04075"/>
  </w:style>
  <w:style w:type="table" w:customStyle="1" w:styleId="TableNormal">
    <w:name w:val="Table Normal"/>
    <w:rsid w:val="00204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0407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04075"/>
  </w:style>
  <w:style w:type="table" w:customStyle="1" w:styleId="TableNormal0">
    <w:name w:val="Table Normal"/>
    <w:rsid w:val="00204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04075"/>
  </w:style>
  <w:style w:type="table" w:customStyle="1" w:styleId="TableNormal1">
    <w:name w:val="Table Normal"/>
    <w:rsid w:val="00204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204075"/>
  </w:style>
  <w:style w:type="table" w:customStyle="1" w:styleId="TableNormal2">
    <w:name w:val="Table Normal"/>
    <w:rsid w:val="0020407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0407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0407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0407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next w:val="TableNormal5"/>
    <w:rsid w:val="0020407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rsid w:val="00204075"/>
    <w:pPr>
      <w:spacing w:after="0" w:line="240" w:lineRule="auto"/>
    </w:pPr>
  </w:style>
  <w:style w:type="character" w:customStyle="1" w:styleId="EncabezadoCar">
    <w:name w:val="Encabezado Car"/>
    <w:basedOn w:val="Fuentedeprrafopredeter"/>
    <w:rsid w:val="00204075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rsid w:val="0020407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Hipervnculo">
    <w:name w:val="Hyperlink"/>
    <w:rsid w:val="0020407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rsid w:val="0020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rsid w:val="0020407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rsid w:val="00204075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qFormat/>
    <w:rsid w:val="0020407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sid w:val="002040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sid w:val="00204075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sid w:val="00204075"/>
    <w:rPr>
      <w:b/>
      <w:bCs/>
    </w:rPr>
  </w:style>
  <w:style w:type="character" w:customStyle="1" w:styleId="AsuntodelcomentarioCar">
    <w:name w:val="Asunto del comentario Car"/>
    <w:rsid w:val="00204075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sid w:val="0020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0407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rsid w:val="00204075"/>
    <w:pPr>
      <w:ind w:left="720"/>
      <w:contextualSpacing/>
    </w:pPr>
  </w:style>
  <w:style w:type="paragraph" w:styleId="Subttulo">
    <w:name w:val="Subtitle"/>
    <w:basedOn w:val="Normal"/>
    <w:next w:val="Normal"/>
    <w:rsid w:val="002040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rsid w:val="002040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6"/>
    <w:rsid w:val="0020407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6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rsid w:val="002040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6"/>
    <w:rsid w:val="0020407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6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rsid w:val="002040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rsid w:val="0020407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4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rsid w:val="002040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F90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0735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4lmhCRFK4bLhEuOihsvanUqw1g==">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2372</Characters>
  <Application>Microsoft Office Word</Application>
  <DocSecurity>0</DocSecurity>
  <Lines>19</Lines>
  <Paragraphs>5</Paragraphs>
  <ScaleCrop>false</ScaleCrop>
  <Company>UNGS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</cp:revision>
  <cp:lastPrinted>2022-08-22T17:38:00Z</cp:lastPrinted>
  <dcterms:created xsi:type="dcterms:W3CDTF">2022-08-22T17:39:00Z</dcterms:created>
  <dcterms:modified xsi:type="dcterms:W3CDTF">2022-08-22T17:39:00Z</dcterms:modified>
</cp:coreProperties>
</file>